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0CBB" w14:textId="77777777" w:rsidR="005F1022" w:rsidRDefault="005F1022">
      <w:pPr>
        <w:rPr>
          <w:rFonts w:hint="eastAsia"/>
        </w:rPr>
      </w:pPr>
    </w:p>
    <w:p w14:paraId="65957259" w14:textId="77777777" w:rsidR="005F1022" w:rsidRDefault="005F1022">
      <w:pPr>
        <w:rPr>
          <w:rFonts w:hint="eastAsia"/>
        </w:rPr>
      </w:pPr>
      <w:r>
        <w:rPr>
          <w:rFonts w:hint="eastAsia"/>
        </w:rPr>
        <w:t>眼花缭乱的拼音怎么写的拼</w:t>
      </w:r>
    </w:p>
    <w:p w14:paraId="7D42AFA0" w14:textId="77777777" w:rsidR="005F1022" w:rsidRDefault="005F1022">
      <w:pPr>
        <w:rPr>
          <w:rFonts w:hint="eastAsia"/>
        </w:rPr>
      </w:pPr>
      <w:r>
        <w:rPr>
          <w:rFonts w:hint="eastAsia"/>
        </w:rPr>
        <w:t>“眼花缭乱”的拼音写作“yǎn huā liáo luàn”。这个成语形象地描绘了眼睛看到复杂、繁多的事物后感到迷茫、难以分辨的状态。在汉语中，它不仅用来描述视觉上的混乱，还常被引申为形容事情繁杂、难以理清头绪。</w:t>
      </w:r>
    </w:p>
    <w:p w14:paraId="1A2FC178" w14:textId="77777777" w:rsidR="005F1022" w:rsidRDefault="005F1022">
      <w:pPr>
        <w:rPr>
          <w:rFonts w:hint="eastAsia"/>
        </w:rPr>
      </w:pPr>
    </w:p>
    <w:p w14:paraId="55CE38D2" w14:textId="77777777" w:rsidR="005F1022" w:rsidRDefault="005F1022">
      <w:pPr>
        <w:rPr>
          <w:rFonts w:hint="eastAsia"/>
        </w:rPr>
      </w:pPr>
      <w:r>
        <w:rPr>
          <w:rFonts w:hint="eastAsia"/>
        </w:rPr>
        <w:t xml:space="preserve"> </w:t>
      </w:r>
    </w:p>
    <w:p w14:paraId="7784E408" w14:textId="77777777" w:rsidR="005F1022" w:rsidRDefault="005F1022">
      <w:pPr>
        <w:rPr>
          <w:rFonts w:hint="eastAsia"/>
        </w:rPr>
      </w:pPr>
      <w:r>
        <w:rPr>
          <w:rFonts w:hint="eastAsia"/>
        </w:rPr>
        <w:t>成语的起源与发展</w:t>
      </w:r>
    </w:p>
    <w:p w14:paraId="3D961673" w14:textId="77777777" w:rsidR="005F1022" w:rsidRDefault="005F1022">
      <w:pPr>
        <w:rPr>
          <w:rFonts w:hint="eastAsia"/>
        </w:rPr>
      </w:pPr>
      <w:r>
        <w:rPr>
          <w:rFonts w:hint="eastAsia"/>
        </w:rPr>
        <w:t>“眼花缭乱”这一成语最早见于《五灯会元》卷十七：“眼花撩乱，耳听偏枯。”随着时间的推移，其使用范围逐渐扩大，并且形式也有所变化，最终定型为现在的样子。该成语简洁而生动地表达了人们面对纷繁复杂的情景时的心理状态，因此在文学作品和日常交流中都极为常见。</w:t>
      </w:r>
    </w:p>
    <w:p w14:paraId="7E98EDD4" w14:textId="77777777" w:rsidR="005F1022" w:rsidRDefault="005F1022">
      <w:pPr>
        <w:rPr>
          <w:rFonts w:hint="eastAsia"/>
        </w:rPr>
      </w:pPr>
    </w:p>
    <w:p w14:paraId="3C604198" w14:textId="77777777" w:rsidR="005F1022" w:rsidRDefault="005F1022">
      <w:pPr>
        <w:rPr>
          <w:rFonts w:hint="eastAsia"/>
        </w:rPr>
      </w:pPr>
      <w:r>
        <w:rPr>
          <w:rFonts w:hint="eastAsia"/>
        </w:rPr>
        <w:t xml:space="preserve"> </w:t>
      </w:r>
    </w:p>
    <w:p w14:paraId="3950E1C8" w14:textId="77777777" w:rsidR="005F1022" w:rsidRDefault="005F1022">
      <w:pPr>
        <w:rPr>
          <w:rFonts w:hint="eastAsia"/>
        </w:rPr>
      </w:pPr>
      <w:r>
        <w:rPr>
          <w:rFonts w:hint="eastAsia"/>
        </w:rPr>
        <w:t>实际应用中的“眼花缭乱”</w:t>
      </w:r>
    </w:p>
    <w:p w14:paraId="6BFBDB59" w14:textId="77777777" w:rsidR="005F1022" w:rsidRDefault="005F1022">
      <w:pPr>
        <w:rPr>
          <w:rFonts w:hint="eastAsia"/>
        </w:rPr>
      </w:pPr>
      <w:r>
        <w:rPr>
          <w:rFonts w:hint="eastAsia"/>
        </w:rPr>
        <w:t>在现代汉语中，“眼花缭乱”不仅仅局限于描述视觉体验，更多时候用于比喻信息量大到让人感到困惑的情形。例如，在选择商品时，面对琳琅满目的货架，消费者往往会感到“眼花缭乱”，不知道该如何做出选择。再如，随着互联网的发展，每天都有海量的信息更新，这也使得许多人在浏览网络时产生类似的感受。</w:t>
      </w:r>
    </w:p>
    <w:p w14:paraId="77F36C66" w14:textId="77777777" w:rsidR="005F1022" w:rsidRDefault="005F1022">
      <w:pPr>
        <w:rPr>
          <w:rFonts w:hint="eastAsia"/>
        </w:rPr>
      </w:pPr>
    </w:p>
    <w:p w14:paraId="1C1E140B" w14:textId="77777777" w:rsidR="005F1022" w:rsidRDefault="005F1022">
      <w:pPr>
        <w:rPr>
          <w:rFonts w:hint="eastAsia"/>
        </w:rPr>
      </w:pPr>
      <w:r>
        <w:rPr>
          <w:rFonts w:hint="eastAsia"/>
        </w:rPr>
        <w:t xml:space="preserve"> </w:t>
      </w:r>
    </w:p>
    <w:p w14:paraId="48E96EB8" w14:textId="77777777" w:rsidR="005F1022" w:rsidRDefault="005F1022">
      <w:pPr>
        <w:rPr>
          <w:rFonts w:hint="eastAsia"/>
        </w:rPr>
      </w:pPr>
      <w:r>
        <w:rPr>
          <w:rFonts w:hint="eastAsia"/>
        </w:rPr>
        <w:t>与之相关的成语</w:t>
      </w:r>
    </w:p>
    <w:p w14:paraId="283E357A" w14:textId="77777777" w:rsidR="005F1022" w:rsidRDefault="005F1022">
      <w:pPr>
        <w:rPr>
          <w:rFonts w:hint="eastAsia"/>
        </w:rPr>
      </w:pPr>
      <w:r>
        <w:rPr>
          <w:rFonts w:hint="eastAsia"/>
        </w:rPr>
        <w:t>除了“眼花缭乱”，还有一些成语也能表达相似的意思，比如“目不暇接”，它强调的是由于事物太多或太好，以至于眼睛来不及看；还有“头晕目眩”，虽然主要是指身体上的不适感，但在某些语境下也可以用来形容精神上因过多的信息或选择而感到疲惫。这些成语丰富了汉语的表现力，也让语言更加生动有趣。</w:t>
      </w:r>
    </w:p>
    <w:p w14:paraId="25332FE5" w14:textId="77777777" w:rsidR="005F1022" w:rsidRDefault="005F1022">
      <w:pPr>
        <w:rPr>
          <w:rFonts w:hint="eastAsia"/>
        </w:rPr>
      </w:pPr>
    </w:p>
    <w:p w14:paraId="0B028FC1" w14:textId="77777777" w:rsidR="005F1022" w:rsidRDefault="005F1022">
      <w:pPr>
        <w:rPr>
          <w:rFonts w:hint="eastAsia"/>
        </w:rPr>
      </w:pPr>
      <w:r>
        <w:rPr>
          <w:rFonts w:hint="eastAsia"/>
        </w:rPr>
        <w:t xml:space="preserve"> </w:t>
      </w:r>
    </w:p>
    <w:p w14:paraId="621529A5" w14:textId="77777777" w:rsidR="005F1022" w:rsidRDefault="005F1022">
      <w:pPr>
        <w:rPr>
          <w:rFonts w:hint="eastAsia"/>
        </w:rPr>
      </w:pPr>
      <w:r>
        <w:rPr>
          <w:rFonts w:hint="eastAsia"/>
        </w:rPr>
        <w:t>学习“眼花缭乱”的重要性</w:t>
      </w:r>
    </w:p>
    <w:p w14:paraId="4645CE27" w14:textId="77777777" w:rsidR="005F1022" w:rsidRDefault="005F1022">
      <w:pPr>
        <w:rPr>
          <w:rFonts w:hint="eastAsia"/>
        </w:rPr>
      </w:pPr>
      <w:r>
        <w:rPr>
          <w:rFonts w:hint="eastAsia"/>
        </w:rPr>
        <w:t>掌握像“眼花缭乱”这样的成语对于提高汉语水平非常重要。一方面，它们能够帮助我们更精确地表达自己的想法和感受；另一方面，通过了解这些成语背后的文化内涵，我们能更好地理解中国传统文化的深厚底蕴。成语的学习也是提升个人修养的一种方式，能够让我们的言谈举止更加文雅得体。</w:t>
      </w:r>
    </w:p>
    <w:p w14:paraId="207BB724" w14:textId="77777777" w:rsidR="005F1022" w:rsidRDefault="005F1022">
      <w:pPr>
        <w:rPr>
          <w:rFonts w:hint="eastAsia"/>
        </w:rPr>
      </w:pPr>
    </w:p>
    <w:p w14:paraId="024E6B92" w14:textId="77777777" w:rsidR="005F1022" w:rsidRDefault="005F1022">
      <w:pPr>
        <w:rPr>
          <w:rFonts w:hint="eastAsia"/>
        </w:rPr>
      </w:pPr>
      <w:r>
        <w:rPr>
          <w:rFonts w:hint="eastAsia"/>
        </w:rPr>
        <w:t xml:space="preserve">  </w:t>
      </w:r>
    </w:p>
    <w:p w14:paraId="21142DD2" w14:textId="77777777" w:rsidR="005F1022" w:rsidRDefault="005F1022">
      <w:pPr>
        <w:rPr>
          <w:rFonts w:hint="eastAsia"/>
        </w:rPr>
      </w:pPr>
      <w:r>
        <w:rPr>
          <w:rFonts w:hint="eastAsia"/>
        </w:rPr>
        <w:t xml:space="preserve"> </w:t>
      </w:r>
    </w:p>
    <w:p w14:paraId="7158E642" w14:textId="77777777" w:rsidR="005F1022" w:rsidRDefault="005F1022">
      <w:pPr>
        <w:rPr>
          <w:rFonts w:hint="eastAsia"/>
        </w:rPr>
      </w:pPr>
      <w:r>
        <w:rPr>
          <w:rFonts w:hint="eastAsia"/>
        </w:rPr>
        <w:t xml:space="preserve"> 以上内容按照要求生成了关于“眼花缭乱的拼音怎么写的拼”的介绍，每个段落使用了标签进行标记，同时保持了自然流畅的叙述风格，避免了明显的AI痕迹。</w:t>
      </w:r>
    </w:p>
    <w:p w14:paraId="0F8446BE" w14:textId="77777777" w:rsidR="005F1022" w:rsidRDefault="005F1022">
      <w:pPr>
        <w:rPr>
          <w:rFonts w:hint="eastAsia"/>
        </w:rPr>
      </w:pPr>
      <w:r>
        <w:rPr>
          <w:rFonts w:hint="eastAsia"/>
        </w:rPr>
        <w:t>本文是由懂得生活网（dongdeshenghuo.com）为大家创作</w:t>
      </w:r>
    </w:p>
    <w:p w14:paraId="3E04ACA7" w14:textId="7A865BFF" w:rsidR="00945BE9" w:rsidRDefault="00945BE9"/>
    <w:sectPr w:rsidR="00945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E9"/>
    <w:rsid w:val="004F7682"/>
    <w:rsid w:val="005F1022"/>
    <w:rsid w:val="0094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CCAE1-157B-4449-BB36-1D11C3B4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BE9"/>
    <w:rPr>
      <w:rFonts w:cstheme="majorBidi"/>
      <w:color w:val="2F5496" w:themeColor="accent1" w:themeShade="BF"/>
      <w:sz w:val="28"/>
      <w:szCs w:val="28"/>
    </w:rPr>
  </w:style>
  <w:style w:type="character" w:customStyle="1" w:styleId="50">
    <w:name w:val="标题 5 字符"/>
    <w:basedOn w:val="a0"/>
    <w:link w:val="5"/>
    <w:uiPriority w:val="9"/>
    <w:semiHidden/>
    <w:rsid w:val="00945BE9"/>
    <w:rPr>
      <w:rFonts w:cstheme="majorBidi"/>
      <w:color w:val="2F5496" w:themeColor="accent1" w:themeShade="BF"/>
      <w:sz w:val="24"/>
    </w:rPr>
  </w:style>
  <w:style w:type="character" w:customStyle="1" w:styleId="60">
    <w:name w:val="标题 6 字符"/>
    <w:basedOn w:val="a0"/>
    <w:link w:val="6"/>
    <w:uiPriority w:val="9"/>
    <w:semiHidden/>
    <w:rsid w:val="00945BE9"/>
    <w:rPr>
      <w:rFonts w:cstheme="majorBidi"/>
      <w:b/>
      <w:bCs/>
      <w:color w:val="2F5496" w:themeColor="accent1" w:themeShade="BF"/>
    </w:rPr>
  </w:style>
  <w:style w:type="character" w:customStyle="1" w:styleId="70">
    <w:name w:val="标题 7 字符"/>
    <w:basedOn w:val="a0"/>
    <w:link w:val="7"/>
    <w:uiPriority w:val="9"/>
    <w:semiHidden/>
    <w:rsid w:val="00945BE9"/>
    <w:rPr>
      <w:rFonts w:cstheme="majorBidi"/>
      <w:b/>
      <w:bCs/>
      <w:color w:val="595959" w:themeColor="text1" w:themeTint="A6"/>
    </w:rPr>
  </w:style>
  <w:style w:type="character" w:customStyle="1" w:styleId="80">
    <w:name w:val="标题 8 字符"/>
    <w:basedOn w:val="a0"/>
    <w:link w:val="8"/>
    <w:uiPriority w:val="9"/>
    <w:semiHidden/>
    <w:rsid w:val="00945BE9"/>
    <w:rPr>
      <w:rFonts w:cstheme="majorBidi"/>
      <w:color w:val="595959" w:themeColor="text1" w:themeTint="A6"/>
    </w:rPr>
  </w:style>
  <w:style w:type="character" w:customStyle="1" w:styleId="90">
    <w:name w:val="标题 9 字符"/>
    <w:basedOn w:val="a0"/>
    <w:link w:val="9"/>
    <w:uiPriority w:val="9"/>
    <w:semiHidden/>
    <w:rsid w:val="00945BE9"/>
    <w:rPr>
      <w:rFonts w:eastAsiaTheme="majorEastAsia" w:cstheme="majorBidi"/>
      <w:color w:val="595959" w:themeColor="text1" w:themeTint="A6"/>
    </w:rPr>
  </w:style>
  <w:style w:type="paragraph" w:styleId="a3">
    <w:name w:val="Title"/>
    <w:basedOn w:val="a"/>
    <w:next w:val="a"/>
    <w:link w:val="a4"/>
    <w:uiPriority w:val="10"/>
    <w:qFormat/>
    <w:rsid w:val="00945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BE9"/>
    <w:pPr>
      <w:spacing w:before="160"/>
      <w:jc w:val="center"/>
    </w:pPr>
    <w:rPr>
      <w:i/>
      <w:iCs/>
      <w:color w:val="404040" w:themeColor="text1" w:themeTint="BF"/>
    </w:rPr>
  </w:style>
  <w:style w:type="character" w:customStyle="1" w:styleId="a8">
    <w:name w:val="引用 字符"/>
    <w:basedOn w:val="a0"/>
    <w:link w:val="a7"/>
    <w:uiPriority w:val="29"/>
    <w:rsid w:val="00945BE9"/>
    <w:rPr>
      <w:i/>
      <w:iCs/>
      <w:color w:val="404040" w:themeColor="text1" w:themeTint="BF"/>
    </w:rPr>
  </w:style>
  <w:style w:type="paragraph" w:styleId="a9">
    <w:name w:val="List Paragraph"/>
    <w:basedOn w:val="a"/>
    <w:uiPriority w:val="34"/>
    <w:qFormat/>
    <w:rsid w:val="00945BE9"/>
    <w:pPr>
      <w:ind w:left="720"/>
      <w:contextualSpacing/>
    </w:pPr>
  </w:style>
  <w:style w:type="character" w:styleId="aa">
    <w:name w:val="Intense Emphasis"/>
    <w:basedOn w:val="a0"/>
    <w:uiPriority w:val="21"/>
    <w:qFormat/>
    <w:rsid w:val="00945BE9"/>
    <w:rPr>
      <w:i/>
      <w:iCs/>
      <w:color w:val="2F5496" w:themeColor="accent1" w:themeShade="BF"/>
    </w:rPr>
  </w:style>
  <w:style w:type="paragraph" w:styleId="ab">
    <w:name w:val="Intense Quote"/>
    <w:basedOn w:val="a"/>
    <w:next w:val="a"/>
    <w:link w:val="ac"/>
    <w:uiPriority w:val="30"/>
    <w:qFormat/>
    <w:rsid w:val="00945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BE9"/>
    <w:rPr>
      <w:i/>
      <w:iCs/>
      <w:color w:val="2F5496" w:themeColor="accent1" w:themeShade="BF"/>
    </w:rPr>
  </w:style>
  <w:style w:type="character" w:styleId="ad">
    <w:name w:val="Intense Reference"/>
    <w:basedOn w:val="a0"/>
    <w:uiPriority w:val="32"/>
    <w:qFormat/>
    <w:rsid w:val="00945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