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2DA0" w14:textId="77777777" w:rsidR="004C4984" w:rsidRDefault="004C4984">
      <w:pPr>
        <w:rPr>
          <w:rFonts w:hint="eastAsia"/>
        </w:rPr>
      </w:pPr>
    </w:p>
    <w:p w14:paraId="3BC69565" w14:textId="77777777" w:rsidR="004C4984" w:rsidRDefault="004C4984">
      <w:pPr>
        <w:rPr>
          <w:rFonts w:hint="eastAsia"/>
        </w:rPr>
      </w:pPr>
      <w:r>
        <w:rPr>
          <w:rFonts w:hint="eastAsia"/>
        </w:rPr>
        <w:t>眼花缭乱的拼音和意思</w:t>
      </w:r>
    </w:p>
    <w:p w14:paraId="52747282" w14:textId="77777777" w:rsidR="004C4984" w:rsidRDefault="004C4984">
      <w:pPr>
        <w:rPr>
          <w:rFonts w:hint="eastAsia"/>
        </w:rPr>
      </w:pPr>
      <w:r>
        <w:rPr>
          <w:rFonts w:hint="eastAsia"/>
        </w:rPr>
        <w:t>“眼花缭乱”这个成语，拼音是“yǎn huā liáo luàn”。它形象地描绘了人们在面对复杂、繁多或快速变化的事物时感到目不暇接、头晕目眩的状态。这个词最早来源于古代文献中对视觉感受的描述，后来逐渐演变为形容人因看到过于复杂或多样的事物而产生的一种心理状态。</w:t>
      </w:r>
    </w:p>
    <w:p w14:paraId="063D3E44" w14:textId="77777777" w:rsidR="004C4984" w:rsidRDefault="004C4984">
      <w:pPr>
        <w:rPr>
          <w:rFonts w:hint="eastAsia"/>
        </w:rPr>
      </w:pPr>
    </w:p>
    <w:p w14:paraId="362C82FD" w14:textId="77777777" w:rsidR="004C4984" w:rsidRDefault="004C4984">
      <w:pPr>
        <w:rPr>
          <w:rFonts w:hint="eastAsia"/>
        </w:rPr>
      </w:pPr>
      <w:r>
        <w:rPr>
          <w:rFonts w:hint="eastAsia"/>
        </w:rPr>
        <w:t xml:space="preserve"> </w:t>
      </w:r>
    </w:p>
    <w:p w14:paraId="674D8DDF" w14:textId="77777777" w:rsidR="004C4984" w:rsidRDefault="004C4984">
      <w:pPr>
        <w:rPr>
          <w:rFonts w:hint="eastAsia"/>
        </w:rPr>
      </w:pPr>
      <w:r>
        <w:rPr>
          <w:rFonts w:hint="eastAsia"/>
        </w:rPr>
        <w:t>历史渊源与文化背景</w:t>
      </w:r>
    </w:p>
    <w:p w14:paraId="1ADD3A13" w14:textId="77777777" w:rsidR="004C4984" w:rsidRDefault="004C4984">
      <w:pPr>
        <w:rPr>
          <w:rFonts w:hint="eastAsia"/>
        </w:rPr>
      </w:pPr>
      <w:r>
        <w:rPr>
          <w:rFonts w:hint="eastAsia"/>
        </w:rPr>
        <w:t>追溯“眼花缭乱”的起源，可以发现它不仅是中国语言文化的瑰宝，更是中华民族智慧的结晶。早在古代，文人墨客就喜欢用各种生动的语言来描绘生活中的种种现象，其中不乏对于视觉体验的描写。“眼花缭乱”这一成语便是古人通过对日常生活中观察到的现象进行提炼概括而来，体现了人们对美好生活的向往以及对自然和社会现象的深刻理解。</w:t>
      </w:r>
    </w:p>
    <w:p w14:paraId="72EABFEE" w14:textId="77777777" w:rsidR="004C4984" w:rsidRDefault="004C4984">
      <w:pPr>
        <w:rPr>
          <w:rFonts w:hint="eastAsia"/>
        </w:rPr>
      </w:pPr>
    </w:p>
    <w:p w14:paraId="3D0FFF33" w14:textId="77777777" w:rsidR="004C4984" w:rsidRDefault="004C4984">
      <w:pPr>
        <w:rPr>
          <w:rFonts w:hint="eastAsia"/>
        </w:rPr>
      </w:pPr>
      <w:r>
        <w:rPr>
          <w:rFonts w:hint="eastAsia"/>
        </w:rPr>
        <w:t xml:space="preserve"> </w:t>
      </w:r>
    </w:p>
    <w:p w14:paraId="7F5D75F2" w14:textId="77777777" w:rsidR="004C4984" w:rsidRDefault="004C4984">
      <w:pPr>
        <w:rPr>
          <w:rFonts w:hint="eastAsia"/>
        </w:rPr>
      </w:pPr>
      <w:r>
        <w:rPr>
          <w:rFonts w:hint="eastAsia"/>
        </w:rPr>
        <w:t>现代应用与实例分析</w:t>
      </w:r>
    </w:p>
    <w:p w14:paraId="14B759C2" w14:textId="77777777" w:rsidR="004C4984" w:rsidRDefault="004C4984">
      <w:pPr>
        <w:rPr>
          <w:rFonts w:hint="eastAsia"/>
        </w:rPr>
      </w:pPr>
      <w:r>
        <w:rPr>
          <w:rFonts w:hint="eastAsia"/>
        </w:rPr>
        <w:t>随着时代的发展，“眼花缭乱”已经不仅仅局限于字面意义，而是被广泛应用于现代社会的各种场景之中。比如，在科技飞速发展的今天，新事物层出不穷，新产品更新换代速度之快让人应接不暇，这就可以用“眼花缭乱”来形容。再如，当我们走进一个大型购物中心，琳琅满目的商品展示在眼前，从时尚服饰到最新电子设备，种类繁多，样式新颖，往往会让顾客感到“眼花缭乱”，不知道该选择哪一个才好。</w:t>
      </w:r>
    </w:p>
    <w:p w14:paraId="34B5EF45" w14:textId="77777777" w:rsidR="004C4984" w:rsidRDefault="004C4984">
      <w:pPr>
        <w:rPr>
          <w:rFonts w:hint="eastAsia"/>
        </w:rPr>
      </w:pPr>
    </w:p>
    <w:p w14:paraId="082E4B4C" w14:textId="77777777" w:rsidR="004C4984" w:rsidRDefault="004C4984">
      <w:pPr>
        <w:rPr>
          <w:rFonts w:hint="eastAsia"/>
        </w:rPr>
      </w:pPr>
      <w:r>
        <w:rPr>
          <w:rFonts w:hint="eastAsia"/>
        </w:rPr>
        <w:t xml:space="preserve"> </w:t>
      </w:r>
    </w:p>
    <w:p w14:paraId="132C301A" w14:textId="77777777" w:rsidR="004C4984" w:rsidRDefault="004C4984">
      <w:pPr>
        <w:rPr>
          <w:rFonts w:hint="eastAsia"/>
        </w:rPr>
      </w:pPr>
      <w:r>
        <w:rPr>
          <w:rFonts w:hint="eastAsia"/>
        </w:rPr>
        <w:t>成语学习与运用技巧</w:t>
      </w:r>
    </w:p>
    <w:p w14:paraId="63AF99FE" w14:textId="77777777" w:rsidR="004C4984" w:rsidRDefault="004C4984">
      <w:pPr>
        <w:rPr>
          <w:rFonts w:hint="eastAsia"/>
        </w:rPr>
      </w:pPr>
      <w:r>
        <w:rPr>
          <w:rFonts w:hint="eastAsia"/>
        </w:rPr>
        <w:t>学习成语不仅要了解其含义，更重要的是要学会如何正确使用它们。对于“眼花缭乱”来说，关键在于抓住它的核心——即那种因为过多的信息或者刺激而产生的困惑感。在实际运用中，我们可以将其与其他词汇结合使用，以增强表达效果。例如：“商场里的促销活动五花八门，让人看得眼花缭乱。”这样的句子既准确表达了原意，又增加了文章的表现力。</w:t>
      </w:r>
    </w:p>
    <w:p w14:paraId="1BE98428" w14:textId="77777777" w:rsidR="004C4984" w:rsidRDefault="004C4984">
      <w:pPr>
        <w:rPr>
          <w:rFonts w:hint="eastAsia"/>
        </w:rPr>
      </w:pPr>
    </w:p>
    <w:p w14:paraId="06C24D5D" w14:textId="77777777" w:rsidR="004C4984" w:rsidRDefault="004C4984">
      <w:pPr>
        <w:rPr>
          <w:rFonts w:hint="eastAsia"/>
        </w:rPr>
      </w:pPr>
      <w:r>
        <w:rPr>
          <w:rFonts w:hint="eastAsia"/>
        </w:rPr>
        <w:t xml:space="preserve"> </w:t>
      </w:r>
    </w:p>
    <w:p w14:paraId="1D8E3A4E" w14:textId="77777777" w:rsidR="004C4984" w:rsidRDefault="004C4984">
      <w:pPr>
        <w:rPr>
          <w:rFonts w:hint="eastAsia"/>
        </w:rPr>
      </w:pPr>
      <w:r>
        <w:rPr>
          <w:rFonts w:hint="eastAsia"/>
        </w:rPr>
        <w:t>最后的总结：成语的魅力</w:t>
      </w:r>
    </w:p>
    <w:p w14:paraId="51AA03A9" w14:textId="77777777" w:rsidR="004C4984" w:rsidRDefault="004C4984">
      <w:pPr>
        <w:rPr>
          <w:rFonts w:hint="eastAsia"/>
        </w:rPr>
      </w:pPr>
      <w:r>
        <w:rPr>
          <w:rFonts w:hint="eastAsia"/>
        </w:rPr>
        <w:t>成语作为汉语独有的语言精华，承载着丰富的历史文化内涵。通过学习像“眼花缭乱”这样的成语，我们不仅能提升自己的语言能力，还能更深入地了解中华文化的博大精深。每一个成语背后都有着独特的故事和深刻的寓意，值得我们去细细品味和探索。</w:t>
      </w:r>
    </w:p>
    <w:p w14:paraId="02BA1EF2" w14:textId="77777777" w:rsidR="004C4984" w:rsidRDefault="004C4984">
      <w:pPr>
        <w:rPr>
          <w:rFonts w:hint="eastAsia"/>
        </w:rPr>
      </w:pPr>
    </w:p>
    <w:p w14:paraId="30277EDE" w14:textId="77777777" w:rsidR="004C4984" w:rsidRDefault="004C4984">
      <w:pPr>
        <w:rPr>
          <w:rFonts w:hint="eastAsia"/>
        </w:rPr>
      </w:pPr>
      <w:r>
        <w:rPr>
          <w:rFonts w:hint="eastAsia"/>
        </w:rPr>
        <w:t xml:space="preserve"> </w:t>
      </w:r>
    </w:p>
    <w:p w14:paraId="4C45621E" w14:textId="77777777" w:rsidR="004C4984" w:rsidRDefault="004C4984">
      <w:pPr>
        <w:rPr>
          <w:rFonts w:hint="eastAsia"/>
        </w:rPr>
      </w:pPr>
      <w:r>
        <w:rPr>
          <w:rFonts w:hint="eastAsia"/>
        </w:rPr>
        <w:t>本文是由懂得生活网（dongdeshenghuo.com）为大家创作</w:t>
      </w:r>
    </w:p>
    <w:p w14:paraId="28F33536" w14:textId="763AE3E3" w:rsidR="00E80562" w:rsidRDefault="00E80562"/>
    <w:sectPr w:rsidR="00E80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62"/>
    <w:rsid w:val="004C4984"/>
    <w:rsid w:val="004F7682"/>
    <w:rsid w:val="00E8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D7E53-2E88-4B6D-810E-AF42B3A9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562"/>
    <w:rPr>
      <w:rFonts w:cstheme="majorBidi"/>
      <w:color w:val="2F5496" w:themeColor="accent1" w:themeShade="BF"/>
      <w:sz w:val="28"/>
      <w:szCs w:val="28"/>
    </w:rPr>
  </w:style>
  <w:style w:type="character" w:customStyle="1" w:styleId="50">
    <w:name w:val="标题 5 字符"/>
    <w:basedOn w:val="a0"/>
    <w:link w:val="5"/>
    <w:uiPriority w:val="9"/>
    <w:semiHidden/>
    <w:rsid w:val="00E80562"/>
    <w:rPr>
      <w:rFonts w:cstheme="majorBidi"/>
      <w:color w:val="2F5496" w:themeColor="accent1" w:themeShade="BF"/>
      <w:sz w:val="24"/>
    </w:rPr>
  </w:style>
  <w:style w:type="character" w:customStyle="1" w:styleId="60">
    <w:name w:val="标题 6 字符"/>
    <w:basedOn w:val="a0"/>
    <w:link w:val="6"/>
    <w:uiPriority w:val="9"/>
    <w:semiHidden/>
    <w:rsid w:val="00E80562"/>
    <w:rPr>
      <w:rFonts w:cstheme="majorBidi"/>
      <w:b/>
      <w:bCs/>
      <w:color w:val="2F5496" w:themeColor="accent1" w:themeShade="BF"/>
    </w:rPr>
  </w:style>
  <w:style w:type="character" w:customStyle="1" w:styleId="70">
    <w:name w:val="标题 7 字符"/>
    <w:basedOn w:val="a0"/>
    <w:link w:val="7"/>
    <w:uiPriority w:val="9"/>
    <w:semiHidden/>
    <w:rsid w:val="00E80562"/>
    <w:rPr>
      <w:rFonts w:cstheme="majorBidi"/>
      <w:b/>
      <w:bCs/>
      <w:color w:val="595959" w:themeColor="text1" w:themeTint="A6"/>
    </w:rPr>
  </w:style>
  <w:style w:type="character" w:customStyle="1" w:styleId="80">
    <w:name w:val="标题 8 字符"/>
    <w:basedOn w:val="a0"/>
    <w:link w:val="8"/>
    <w:uiPriority w:val="9"/>
    <w:semiHidden/>
    <w:rsid w:val="00E80562"/>
    <w:rPr>
      <w:rFonts w:cstheme="majorBidi"/>
      <w:color w:val="595959" w:themeColor="text1" w:themeTint="A6"/>
    </w:rPr>
  </w:style>
  <w:style w:type="character" w:customStyle="1" w:styleId="90">
    <w:name w:val="标题 9 字符"/>
    <w:basedOn w:val="a0"/>
    <w:link w:val="9"/>
    <w:uiPriority w:val="9"/>
    <w:semiHidden/>
    <w:rsid w:val="00E80562"/>
    <w:rPr>
      <w:rFonts w:eastAsiaTheme="majorEastAsia" w:cstheme="majorBidi"/>
      <w:color w:val="595959" w:themeColor="text1" w:themeTint="A6"/>
    </w:rPr>
  </w:style>
  <w:style w:type="paragraph" w:styleId="a3">
    <w:name w:val="Title"/>
    <w:basedOn w:val="a"/>
    <w:next w:val="a"/>
    <w:link w:val="a4"/>
    <w:uiPriority w:val="10"/>
    <w:qFormat/>
    <w:rsid w:val="00E80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562"/>
    <w:pPr>
      <w:spacing w:before="160"/>
      <w:jc w:val="center"/>
    </w:pPr>
    <w:rPr>
      <w:i/>
      <w:iCs/>
      <w:color w:val="404040" w:themeColor="text1" w:themeTint="BF"/>
    </w:rPr>
  </w:style>
  <w:style w:type="character" w:customStyle="1" w:styleId="a8">
    <w:name w:val="引用 字符"/>
    <w:basedOn w:val="a0"/>
    <w:link w:val="a7"/>
    <w:uiPriority w:val="29"/>
    <w:rsid w:val="00E80562"/>
    <w:rPr>
      <w:i/>
      <w:iCs/>
      <w:color w:val="404040" w:themeColor="text1" w:themeTint="BF"/>
    </w:rPr>
  </w:style>
  <w:style w:type="paragraph" w:styleId="a9">
    <w:name w:val="List Paragraph"/>
    <w:basedOn w:val="a"/>
    <w:uiPriority w:val="34"/>
    <w:qFormat/>
    <w:rsid w:val="00E80562"/>
    <w:pPr>
      <w:ind w:left="720"/>
      <w:contextualSpacing/>
    </w:pPr>
  </w:style>
  <w:style w:type="character" w:styleId="aa">
    <w:name w:val="Intense Emphasis"/>
    <w:basedOn w:val="a0"/>
    <w:uiPriority w:val="21"/>
    <w:qFormat/>
    <w:rsid w:val="00E80562"/>
    <w:rPr>
      <w:i/>
      <w:iCs/>
      <w:color w:val="2F5496" w:themeColor="accent1" w:themeShade="BF"/>
    </w:rPr>
  </w:style>
  <w:style w:type="paragraph" w:styleId="ab">
    <w:name w:val="Intense Quote"/>
    <w:basedOn w:val="a"/>
    <w:next w:val="a"/>
    <w:link w:val="ac"/>
    <w:uiPriority w:val="30"/>
    <w:qFormat/>
    <w:rsid w:val="00E80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562"/>
    <w:rPr>
      <w:i/>
      <w:iCs/>
      <w:color w:val="2F5496" w:themeColor="accent1" w:themeShade="BF"/>
    </w:rPr>
  </w:style>
  <w:style w:type="character" w:styleId="ad">
    <w:name w:val="Intense Reference"/>
    <w:basedOn w:val="a0"/>
    <w:uiPriority w:val="32"/>
    <w:qFormat/>
    <w:rsid w:val="00E80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