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9423" w14:textId="77777777" w:rsidR="00FB5861" w:rsidRDefault="00FB5861">
      <w:pPr>
        <w:rPr>
          <w:rFonts w:hint="eastAsia"/>
        </w:rPr>
      </w:pPr>
      <w:r>
        <w:rPr>
          <w:rFonts w:hint="eastAsia"/>
        </w:rPr>
        <w:t>眉的拼音和组词和部首</w:t>
      </w:r>
    </w:p>
    <w:p w14:paraId="32B7901F" w14:textId="77777777" w:rsidR="00FB5861" w:rsidRDefault="00FB5861">
      <w:pPr>
        <w:rPr>
          <w:rFonts w:hint="eastAsia"/>
        </w:rPr>
      </w:pPr>
      <w:r>
        <w:rPr>
          <w:rFonts w:hint="eastAsia"/>
        </w:rPr>
        <w:t>汉字“眉”在汉语中是一个具有丰富文化内涵的字，其拼音为“méi”，属于阳平声调。它不仅用于描述人体面部特征之一——眉毛，还在许多词汇和成语中扮演着重要的角色。“眉”字由两个部分组成，即部首和剩余部分，这有助于我们理解它的构成和演变。</w:t>
      </w:r>
    </w:p>
    <w:p w14:paraId="50C72957" w14:textId="77777777" w:rsidR="00FB5861" w:rsidRDefault="00FB5861">
      <w:pPr>
        <w:rPr>
          <w:rFonts w:hint="eastAsia"/>
        </w:rPr>
      </w:pPr>
    </w:p>
    <w:p w14:paraId="59D57853" w14:textId="77777777" w:rsidR="00FB5861" w:rsidRDefault="00FB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5983" w14:textId="77777777" w:rsidR="00FB5861" w:rsidRDefault="00FB5861">
      <w:pPr>
        <w:rPr>
          <w:rFonts w:hint="eastAsia"/>
        </w:rPr>
      </w:pPr>
      <w:r>
        <w:rPr>
          <w:rFonts w:hint="eastAsia"/>
        </w:rPr>
        <w:t>拼音：méi</w:t>
      </w:r>
    </w:p>
    <w:p w14:paraId="10A256B7" w14:textId="77777777" w:rsidR="00FB5861" w:rsidRDefault="00FB5861">
      <w:pPr>
        <w:rPr>
          <w:rFonts w:hint="eastAsia"/>
        </w:rPr>
      </w:pPr>
      <w:r>
        <w:rPr>
          <w:rFonts w:hint="eastAsia"/>
        </w:rPr>
        <w:t>“眉”的拼音是 méi，这个发音清晰地反映了汉字的读音规则。在普通话四声中，它位于第二声，也称作阳平，意味着声音从低到高扬起。这种声调变化对于正确发音以及区分同音字非常重要。在学习汉语的过程中，掌握正确的拼音发音是基础中的基础，因为它能够帮助学习者准确无误地交流沟通。</w:t>
      </w:r>
    </w:p>
    <w:p w14:paraId="02DED453" w14:textId="77777777" w:rsidR="00FB5861" w:rsidRDefault="00FB5861">
      <w:pPr>
        <w:rPr>
          <w:rFonts w:hint="eastAsia"/>
        </w:rPr>
      </w:pPr>
    </w:p>
    <w:p w14:paraId="1BA9976B" w14:textId="77777777" w:rsidR="00FB5861" w:rsidRDefault="00FB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A8E1" w14:textId="77777777" w:rsidR="00FB5861" w:rsidRDefault="00FB5861">
      <w:pPr>
        <w:rPr>
          <w:rFonts w:hint="eastAsia"/>
        </w:rPr>
      </w:pPr>
      <w:r>
        <w:rPr>
          <w:rFonts w:hint="eastAsia"/>
        </w:rPr>
        <w:t>组词：与眉相关的词汇</w:t>
      </w:r>
    </w:p>
    <w:p w14:paraId="05AA014D" w14:textId="77777777" w:rsidR="00FB5861" w:rsidRDefault="00FB5861">
      <w:pPr>
        <w:rPr>
          <w:rFonts w:hint="eastAsia"/>
        </w:rPr>
      </w:pPr>
      <w:r>
        <w:rPr>
          <w:rFonts w:hint="eastAsia"/>
        </w:rPr>
        <w:t>“眉”作为常用汉字，在中文里可以组合成多种词语。比如，最常见的莫过于“眉毛”，指的是长在眼眶上方的毛发，它不仅有保护眼睛的作用，还能通过不同的形状表达情感或美化面容。“眉目”一词则用来形容人的眼睛和眉毛的样子，常出现在文学作品中以描绘人物形象；还有“眉头”，指的就是眉毛之间的位置，人们常说“皱眉头”，用来表示担忧或者思考的状态。像“眉飞色舞”这样的成语，更是生动地展现了一个人因高兴而神采飞扬的模样。</w:t>
      </w:r>
    </w:p>
    <w:p w14:paraId="40B63980" w14:textId="77777777" w:rsidR="00FB5861" w:rsidRDefault="00FB5861">
      <w:pPr>
        <w:rPr>
          <w:rFonts w:hint="eastAsia"/>
        </w:rPr>
      </w:pPr>
    </w:p>
    <w:p w14:paraId="1559812D" w14:textId="77777777" w:rsidR="00FB5861" w:rsidRDefault="00FB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6B2A" w14:textId="77777777" w:rsidR="00FB5861" w:rsidRDefault="00FB5861">
      <w:pPr>
        <w:rPr>
          <w:rFonts w:hint="eastAsia"/>
        </w:rPr>
      </w:pPr>
      <w:r>
        <w:rPr>
          <w:rFonts w:hint="eastAsia"/>
        </w:rPr>
        <w:t>部首：“目”部</w:t>
      </w:r>
    </w:p>
    <w:p w14:paraId="166C1952" w14:textId="77777777" w:rsidR="00FB5861" w:rsidRDefault="00FB5861">
      <w:pPr>
        <w:rPr>
          <w:rFonts w:hint="eastAsia"/>
        </w:rPr>
      </w:pPr>
      <w:r>
        <w:rPr>
          <w:rFonts w:hint="eastAsia"/>
        </w:rPr>
        <w:t>“眉”字的部首是“目”，这直观地反映了该字与视觉器官的关系。在中国古代文字学中，部首是用来分类整理汉字的重要依据，它通常位于字的左边、上边或包围结构之中。选择“目”作为“眉”的部首，一方面是因为眉毛与眼睛紧密相连，二者共同构成了人类面部最重要的表情区域；另一方面也体现了古人对身体部位之间关系的理解和认知。“目”部还包含了很多其他与眼睛及其功能有关的字，如看、视等，形成了一个逻辑严密且易于记忆的系统。</w:t>
      </w:r>
    </w:p>
    <w:p w14:paraId="3D4C1B7E" w14:textId="77777777" w:rsidR="00FB5861" w:rsidRDefault="00FB5861">
      <w:pPr>
        <w:rPr>
          <w:rFonts w:hint="eastAsia"/>
        </w:rPr>
      </w:pPr>
    </w:p>
    <w:p w14:paraId="1D912394" w14:textId="77777777" w:rsidR="00FB5861" w:rsidRDefault="00FB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9898" w14:textId="77777777" w:rsidR="00FB5861" w:rsidRDefault="00FB5861">
      <w:pPr>
        <w:rPr>
          <w:rFonts w:hint="eastAsia"/>
        </w:rPr>
      </w:pPr>
      <w:r>
        <w:rPr>
          <w:rFonts w:hint="eastAsia"/>
        </w:rPr>
        <w:t>最后的总结</w:t>
      </w:r>
    </w:p>
    <w:p w14:paraId="44E2F0C5" w14:textId="77777777" w:rsidR="00FB5861" w:rsidRDefault="00FB5861">
      <w:pPr>
        <w:rPr>
          <w:rFonts w:hint="eastAsia"/>
        </w:rPr>
      </w:pPr>
      <w:r>
        <w:rPr>
          <w:rFonts w:hint="eastAsia"/>
        </w:rPr>
        <w:t>“眉”字无论是在发音、构词还是构造方面都有着独特的特点。它不仅是语言文字的一部分，更承载着深厚的文化意义。通过对“眉”的深入了解，我们可以更好地欣赏汉语的魅力，并感受到古人在创造和发展文字时所展现出的智慧。希望这篇介绍能为你提供有价值的信息，让你对“眉”字有一个更加全面的认识。</w:t>
      </w:r>
    </w:p>
    <w:p w14:paraId="7466C10C" w14:textId="77777777" w:rsidR="00FB5861" w:rsidRDefault="00FB5861">
      <w:pPr>
        <w:rPr>
          <w:rFonts w:hint="eastAsia"/>
        </w:rPr>
      </w:pPr>
    </w:p>
    <w:p w14:paraId="5EE44E70" w14:textId="77777777" w:rsidR="00FB5861" w:rsidRDefault="00FB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CEC94" w14:textId="2508D51C" w:rsidR="00551851" w:rsidRDefault="00551851"/>
    <w:sectPr w:rsidR="0055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51"/>
    <w:rsid w:val="002908F1"/>
    <w:rsid w:val="00551851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1DAAA-75C6-4498-9A02-94A84ED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