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19F3A" w14:textId="77777777" w:rsidR="006E6EBE" w:rsidRDefault="006E6EBE">
      <w:pPr>
        <w:rPr>
          <w:rFonts w:hint="eastAsia"/>
        </w:rPr>
      </w:pPr>
    </w:p>
    <w:p w14:paraId="345A7E8F" w14:textId="77777777" w:rsidR="006E6EBE" w:rsidRDefault="006E6EBE">
      <w:pPr>
        <w:rPr>
          <w:rFonts w:hint="eastAsia"/>
        </w:rPr>
      </w:pPr>
      <w:r>
        <w:rPr>
          <w:rFonts w:hint="eastAsia"/>
        </w:rPr>
        <w:t>目的地洒脱的拼音怎么写</w:t>
      </w:r>
    </w:p>
    <w:p w14:paraId="77110903" w14:textId="77777777" w:rsidR="006E6EBE" w:rsidRDefault="006E6EBE">
      <w:pPr>
        <w:rPr>
          <w:rFonts w:hint="eastAsia"/>
        </w:rPr>
      </w:pPr>
      <w:r>
        <w:rPr>
          <w:rFonts w:hint="eastAsia"/>
        </w:rPr>
        <w:t>目的地洒脱，这一短语在现代汉语中并不常见，但它确实能引起人们对于旅行、自由以及心灵释放的美好遐想。我们来确定这个短语中每个字的拼音。“目的”两字的拼音分别是“mù”和“dì”，表示计划或打算达成的地方；“的地”通常用于连接形容词和名词，在这里不单独发音；“洒脱”的拼音是“sǎ”和“tuō”，意味着自然而不拘束的态度。</w:t>
      </w:r>
    </w:p>
    <w:p w14:paraId="3376D96A" w14:textId="77777777" w:rsidR="006E6EBE" w:rsidRDefault="006E6EBE">
      <w:pPr>
        <w:rPr>
          <w:rFonts w:hint="eastAsia"/>
        </w:rPr>
      </w:pPr>
    </w:p>
    <w:p w14:paraId="423AA012" w14:textId="77777777" w:rsidR="006E6EBE" w:rsidRDefault="006E6EB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5226B0" w14:textId="77777777" w:rsidR="006E6EBE" w:rsidRDefault="006E6EBE">
      <w:pPr>
        <w:rPr>
          <w:rFonts w:hint="eastAsia"/>
        </w:rPr>
      </w:pPr>
      <w:r>
        <w:rPr>
          <w:rFonts w:hint="eastAsia"/>
        </w:rPr>
        <w:t>拼音与意义的结合</w:t>
      </w:r>
    </w:p>
    <w:p w14:paraId="43406DDF" w14:textId="77777777" w:rsidR="006E6EBE" w:rsidRDefault="006E6EBE">
      <w:pPr>
        <w:rPr>
          <w:rFonts w:hint="eastAsia"/>
        </w:rPr>
      </w:pPr>
      <w:r>
        <w:rPr>
          <w:rFonts w:hint="eastAsia"/>
        </w:rPr>
        <w:t>将这几个字的拼音连起来就是“mù dì de sǎ tuō”。这个组合不仅表达了对到达某个地点的实际追求，也隐含了以一种轻松自在的心态去迎接旅途中的种种可能。在快节奏的现代生活中，能够保持一颗洒脱的心去探索世界，无疑是一种难得的生活态度。</w:t>
      </w:r>
    </w:p>
    <w:p w14:paraId="0B171AE1" w14:textId="77777777" w:rsidR="006E6EBE" w:rsidRDefault="006E6EBE">
      <w:pPr>
        <w:rPr>
          <w:rFonts w:hint="eastAsia"/>
        </w:rPr>
      </w:pPr>
    </w:p>
    <w:p w14:paraId="07578219" w14:textId="77777777" w:rsidR="006E6EBE" w:rsidRDefault="006E6EBE">
      <w:pPr>
        <w:rPr>
          <w:rFonts w:hint="eastAsia"/>
        </w:rPr>
      </w:pPr>
      <w:r>
        <w:rPr>
          <w:rFonts w:hint="eastAsia"/>
        </w:rPr>
        <w:t xml:space="preserve"> </w:t>
      </w:r>
    </w:p>
    <w:p w14:paraId="3CBCA6DF" w14:textId="77777777" w:rsidR="006E6EBE" w:rsidRDefault="006E6EBE">
      <w:pPr>
        <w:rPr>
          <w:rFonts w:hint="eastAsia"/>
        </w:rPr>
      </w:pPr>
      <w:r>
        <w:rPr>
          <w:rFonts w:hint="eastAsia"/>
        </w:rPr>
        <w:t>文化背景下的理解</w:t>
      </w:r>
    </w:p>
    <w:p w14:paraId="2BAC10C1" w14:textId="77777777" w:rsidR="006E6EBE" w:rsidRDefault="006E6EBE">
      <w:pPr>
        <w:rPr>
          <w:rFonts w:hint="eastAsia"/>
        </w:rPr>
      </w:pPr>
      <w:r>
        <w:rPr>
          <w:rFonts w:hint="eastAsia"/>
        </w:rPr>
        <w:t>从中国文化的角度来看，“目的地洒脱”可以被解读为一种精神上的解放。中国有着悠久的历史文化和丰富的旅游资源，无论是壮丽的山河还是古老的庙宇，都吸引着无数游客前来探访。在这个过程中，若能保持一种洒脱的态度，不仅能更好地享受旅途的乐趣，也能在心灵层面上获得一次深刻的洗礼。</w:t>
      </w:r>
    </w:p>
    <w:p w14:paraId="6C53FC87" w14:textId="77777777" w:rsidR="006E6EBE" w:rsidRDefault="006E6EBE">
      <w:pPr>
        <w:rPr>
          <w:rFonts w:hint="eastAsia"/>
        </w:rPr>
      </w:pPr>
    </w:p>
    <w:p w14:paraId="7788C8E7" w14:textId="77777777" w:rsidR="006E6EBE" w:rsidRDefault="006E6EBE">
      <w:pPr>
        <w:rPr>
          <w:rFonts w:hint="eastAsia"/>
        </w:rPr>
      </w:pPr>
      <w:r>
        <w:rPr>
          <w:rFonts w:hint="eastAsia"/>
        </w:rPr>
        <w:t xml:space="preserve"> </w:t>
      </w:r>
    </w:p>
    <w:p w14:paraId="17E24769" w14:textId="77777777" w:rsidR="006E6EBE" w:rsidRDefault="006E6EBE">
      <w:pPr>
        <w:rPr>
          <w:rFonts w:hint="eastAsia"/>
        </w:rPr>
      </w:pPr>
      <w:r>
        <w:rPr>
          <w:rFonts w:hint="eastAsia"/>
        </w:rPr>
        <w:t>实践中的应用</w:t>
      </w:r>
    </w:p>
    <w:p w14:paraId="62E08F0E" w14:textId="77777777" w:rsidR="006E6EBE" w:rsidRDefault="006E6EBE">
      <w:pPr>
        <w:rPr>
          <w:rFonts w:hint="eastAsia"/>
        </w:rPr>
      </w:pPr>
      <w:r>
        <w:rPr>
          <w:rFonts w:hint="eastAsia"/>
        </w:rPr>
        <w:t>实践中，想要达到“目的地洒脱”的状态，可以从简单的几个方面入手：首先是做好充分的准备，包括了解目的地的文化、历史等基本信息；其次是保持开放的心态，愿意接受旅途中遇到的各种意外和惊喜；最后是学会放下，不要过分纠结于行程安排的细节，而是更加注重旅行过程中的体验和感受。</w:t>
      </w:r>
    </w:p>
    <w:p w14:paraId="46DA6AD6" w14:textId="77777777" w:rsidR="006E6EBE" w:rsidRDefault="006E6EBE">
      <w:pPr>
        <w:rPr>
          <w:rFonts w:hint="eastAsia"/>
        </w:rPr>
      </w:pPr>
    </w:p>
    <w:p w14:paraId="1BD98D07" w14:textId="77777777" w:rsidR="006E6EBE" w:rsidRDefault="006E6EB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155135" w14:textId="77777777" w:rsidR="006E6EBE" w:rsidRDefault="006E6EBE">
      <w:pPr>
        <w:rPr>
          <w:rFonts w:hint="eastAsia"/>
        </w:rPr>
      </w:pPr>
      <w:r>
        <w:rPr>
          <w:rFonts w:hint="eastAsia"/>
        </w:rPr>
        <w:t>最后的总结</w:t>
      </w:r>
    </w:p>
    <w:p w14:paraId="4EBD143D" w14:textId="77777777" w:rsidR="006E6EBE" w:rsidRDefault="006E6EBE">
      <w:pPr>
        <w:rPr>
          <w:rFonts w:hint="eastAsia"/>
        </w:rPr>
      </w:pPr>
      <w:r>
        <w:rPr>
          <w:rFonts w:hint="eastAsia"/>
        </w:rPr>
        <w:t>“目的地洒脱”的拼音虽然简单，但它背后所蕴含的意义却是深远而广泛的。它不仅仅是一种语言上的表达，更是一种生活哲学的体现。通过理解和实践这一理念，我们可以更好地享受生活带来的每一份美好，无论是在旅途中还是日常生活中。</w:t>
      </w:r>
    </w:p>
    <w:p w14:paraId="0AE2D817" w14:textId="77777777" w:rsidR="006E6EBE" w:rsidRDefault="006E6EBE">
      <w:pPr>
        <w:rPr>
          <w:rFonts w:hint="eastAsia"/>
        </w:rPr>
      </w:pPr>
    </w:p>
    <w:p w14:paraId="04D67223" w14:textId="77777777" w:rsidR="006E6EBE" w:rsidRDefault="006E6EB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5C7E8C" w14:textId="3B88A95F" w:rsidR="009E634B" w:rsidRDefault="009E634B"/>
    <w:sectPr w:rsidR="009E63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34B"/>
    <w:rsid w:val="002908F1"/>
    <w:rsid w:val="006E6EBE"/>
    <w:rsid w:val="009E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21CE3E-8025-4EED-BCCD-E295E8DB7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63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3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3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3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3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3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3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3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3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3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3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3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3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3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63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3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3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3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3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3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3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3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3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3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3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3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3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3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3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