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652E" w14:textId="77777777" w:rsidR="0052340B" w:rsidRDefault="0052340B">
      <w:pPr>
        <w:rPr>
          <w:rFonts w:hint="eastAsia"/>
        </w:rPr>
      </w:pPr>
      <w:r>
        <w:rPr>
          <w:rFonts w:hint="eastAsia"/>
        </w:rPr>
        <w:t>盗的组词部首的拼音：dào</w:t>
      </w:r>
    </w:p>
    <w:p w14:paraId="6369E699" w14:textId="77777777" w:rsidR="0052340B" w:rsidRDefault="0052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E626D" w14:textId="77777777" w:rsidR="0052340B" w:rsidRDefault="0052340B">
      <w:pPr>
        <w:rPr>
          <w:rFonts w:hint="eastAsia"/>
        </w:rPr>
      </w:pPr>
      <w:r>
        <w:rPr>
          <w:rFonts w:hint="eastAsia"/>
        </w:rPr>
        <w:t>在汉语中，“盗”的拼音是 dào，它是一个充满复杂历史和多面意义的汉字。从古至今，“盗”字所代表的概念经历了诸多变化，既包含了对非法行为的谴责，也隐含了文化和社会变迁中的某些特定现象。本文将围绕“盗”这一主题展开探讨，试图揭示其背后丰富的内涵。</w:t>
      </w:r>
    </w:p>
    <w:p w14:paraId="3783C5A4" w14:textId="77777777" w:rsidR="0052340B" w:rsidRDefault="0052340B">
      <w:pPr>
        <w:rPr>
          <w:rFonts w:hint="eastAsia"/>
        </w:rPr>
      </w:pPr>
    </w:p>
    <w:p w14:paraId="5E93AE82" w14:textId="77777777" w:rsidR="0052340B" w:rsidRDefault="0052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9F5CA" w14:textId="77777777" w:rsidR="0052340B" w:rsidRDefault="0052340B">
      <w:pPr>
        <w:rPr>
          <w:rFonts w:hint="eastAsia"/>
        </w:rPr>
      </w:pPr>
      <w:r>
        <w:rPr>
          <w:rFonts w:hint="eastAsia"/>
        </w:rPr>
        <w:t>盗贼与正义观念</w:t>
      </w:r>
    </w:p>
    <w:p w14:paraId="4EE0D82B" w14:textId="77777777" w:rsidR="0052340B" w:rsidRDefault="0052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81B8D" w14:textId="77777777" w:rsidR="0052340B" w:rsidRDefault="0052340B">
      <w:pPr>
        <w:rPr>
          <w:rFonts w:hint="eastAsia"/>
        </w:rPr>
      </w:pPr>
      <w:r>
        <w:rPr>
          <w:rFonts w:hint="eastAsia"/>
        </w:rPr>
        <w:t>“盗”字最直接的含义是指偷窃财物的行为或从事此类行为的人。在古代中国，社会对于盗窃行为有着严格的法律规范和道德评价。《礼记》中有云：“大道之行也，天下为公；选贤与能，讲信修睦。故人不独亲其亲，不独子其子，使老有所终，壮有所用，幼有所长。”这体现了早期儒家思想中强调的社会秩序和公正性，而“盗”则被视为破坏这种理想状态的因素之一。随着时代的发展，人们逐渐认识到简单的惩罚并不能彻底解决问题，因此开始探索更有效的预防措施和社会救济机制。</w:t>
      </w:r>
    </w:p>
    <w:p w14:paraId="7C12A90E" w14:textId="77777777" w:rsidR="0052340B" w:rsidRDefault="0052340B">
      <w:pPr>
        <w:rPr>
          <w:rFonts w:hint="eastAsia"/>
        </w:rPr>
      </w:pPr>
    </w:p>
    <w:p w14:paraId="77B5579B" w14:textId="77777777" w:rsidR="0052340B" w:rsidRDefault="0052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C90FA" w14:textId="77777777" w:rsidR="0052340B" w:rsidRDefault="0052340B">
      <w:pPr>
        <w:rPr>
          <w:rFonts w:hint="eastAsia"/>
        </w:rPr>
      </w:pPr>
      <w:r>
        <w:rPr>
          <w:rFonts w:hint="eastAsia"/>
        </w:rPr>
        <w:t>文学作品中的盗形象</w:t>
      </w:r>
    </w:p>
    <w:p w14:paraId="5EA56553" w14:textId="77777777" w:rsidR="0052340B" w:rsidRDefault="0052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54737" w14:textId="77777777" w:rsidR="0052340B" w:rsidRDefault="0052340B">
      <w:pPr>
        <w:rPr>
          <w:rFonts w:hint="eastAsia"/>
        </w:rPr>
      </w:pPr>
      <w:r>
        <w:rPr>
          <w:rFonts w:hint="eastAsia"/>
        </w:rPr>
        <w:t>在中国古典文学里，“盗”并非总是被描绘成十恶不赦的角色。例如，《水浒传》里的梁山好汉们虽然出身草莽，但他们的故事往往充满了反抗压迫、扶危济困的情节，赢得了普通百姓的心。这些形象不仅反映了当时社会底层人民的生活状况和愿望，也在一定程度上传递了关于正义与非正义界限模糊化的思考。在一些民间传说和戏曲表演中，侠盗的形象更是深入人心，他们劫富济贫的故事成为了流传千古的经典。</w:t>
      </w:r>
    </w:p>
    <w:p w14:paraId="7914B39F" w14:textId="77777777" w:rsidR="0052340B" w:rsidRDefault="0052340B">
      <w:pPr>
        <w:rPr>
          <w:rFonts w:hint="eastAsia"/>
        </w:rPr>
      </w:pPr>
    </w:p>
    <w:p w14:paraId="5637BCDF" w14:textId="77777777" w:rsidR="0052340B" w:rsidRDefault="0052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694F0" w14:textId="77777777" w:rsidR="0052340B" w:rsidRDefault="0052340B">
      <w:pPr>
        <w:rPr>
          <w:rFonts w:hint="eastAsia"/>
        </w:rPr>
      </w:pPr>
      <w:r>
        <w:rPr>
          <w:rFonts w:hint="eastAsia"/>
        </w:rPr>
        <w:t>现代社会中的知识产权保护</w:t>
      </w:r>
    </w:p>
    <w:p w14:paraId="2DD75585" w14:textId="77777777" w:rsidR="0052340B" w:rsidRDefault="0052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8CA84" w14:textId="77777777" w:rsidR="0052340B" w:rsidRDefault="0052340B">
      <w:pPr>
        <w:rPr>
          <w:rFonts w:hint="eastAsia"/>
        </w:rPr>
      </w:pPr>
      <w:r>
        <w:rPr>
          <w:rFonts w:hint="eastAsia"/>
        </w:rPr>
        <w:t>进入现代社会后，“盗”的概念得到了进一步扩展，不再局限于传统的财物盗窃。随着科技的进步和信息传播方式的变化，出现了诸如网络盗版、软件侵权等新型违法行为。面对这些问题，各国政府纷纷加强了对知识产权的保护力度，并建立了相应的法律法规来打击侵权行为。公众版权意识也在不断提高，越来越多的人意识到尊重原创的重要性。可以说，在全球化背景下，“盗”的定义变得更加广泛且具有挑战性。</w:t>
      </w:r>
    </w:p>
    <w:p w14:paraId="56CB63F0" w14:textId="77777777" w:rsidR="0052340B" w:rsidRDefault="0052340B">
      <w:pPr>
        <w:rPr>
          <w:rFonts w:hint="eastAsia"/>
        </w:rPr>
      </w:pPr>
    </w:p>
    <w:p w14:paraId="64E54E3B" w14:textId="77777777" w:rsidR="0052340B" w:rsidRDefault="0052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92F2A" w14:textId="77777777" w:rsidR="0052340B" w:rsidRDefault="0052340B">
      <w:pPr>
        <w:rPr>
          <w:rFonts w:hint="eastAsia"/>
        </w:rPr>
      </w:pPr>
      <w:r>
        <w:rPr>
          <w:rFonts w:hint="eastAsia"/>
        </w:rPr>
        <w:t>最后的总结</w:t>
      </w:r>
    </w:p>
    <w:p w14:paraId="5D591349" w14:textId="77777777" w:rsidR="0052340B" w:rsidRDefault="0052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7DDC0" w14:textId="77777777" w:rsidR="0052340B" w:rsidRDefault="0052340B">
      <w:pPr>
        <w:rPr>
          <w:rFonts w:hint="eastAsia"/>
        </w:rPr>
      </w:pPr>
      <w:r>
        <w:rPr>
          <w:rFonts w:hint="eastAsia"/>
        </w:rPr>
        <w:t>“盗”作为一个古老而又不断演进的概念，在不同的历史时期承载着各异的社会价值判断。无论是古代对于盗窃行为的严惩，还是现代对于知识产权保护的关注，都反映出人类追求公平正义的努力。未来，“盗”的含义或许还会继续演变，但我们相信，只要秉持正确的价值观和法治精神，就能更好地应对各种形式的“盗”所带来的挑战。</w:t>
      </w:r>
    </w:p>
    <w:p w14:paraId="01C6A29F" w14:textId="77777777" w:rsidR="0052340B" w:rsidRDefault="0052340B">
      <w:pPr>
        <w:rPr>
          <w:rFonts w:hint="eastAsia"/>
        </w:rPr>
      </w:pPr>
    </w:p>
    <w:p w14:paraId="4D9D9FB2" w14:textId="77777777" w:rsidR="0052340B" w:rsidRDefault="00523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608FA" w14:textId="3C596C54" w:rsidR="003E598C" w:rsidRDefault="003E598C"/>
    <w:sectPr w:rsidR="003E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8C"/>
    <w:rsid w:val="003E598C"/>
    <w:rsid w:val="0052340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7DDD9-25E3-487F-B152-368D9C9E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