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AE75" w14:textId="77777777" w:rsidR="00A22D67" w:rsidRDefault="00A22D67">
      <w:pPr>
        <w:rPr>
          <w:rFonts w:hint="eastAsia"/>
        </w:rPr>
      </w:pPr>
      <w:r>
        <w:rPr>
          <w:rFonts w:hint="eastAsia"/>
        </w:rPr>
        <w:t>DA</w:t>
      </w:r>
    </w:p>
    <w:p w14:paraId="21491669" w14:textId="77777777" w:rsidR="00A22D67" w:rsidRDefault="00A22D67">
      <w:pPr>
        <w:rPr>
          <w:rFonts w:hint="eastAsia"/>
        </w:rPr>
      </w:pPr>
      <w:r>
        <w:rPr>
          <w:rFonts w:hint="eastAsia"/>
        </w:rPr>
        <w:t>在汉语拼音中，“瘩”的大写形式为“DA”。虽然这个字单独出现的情况并不常见，但它是中文里不可或缺的一部分。作为一个表意文字系统，汉字的每个字符都承载着丰富的历史和文化意义。“瘩”字也不例外，它在特定语境下发挥着独特的作用。</w:t>
      </w:r>
    </w:p>
    <w:p w14:paraId="3053AA43" w14:textId="77777777" w:rsidR="00A22D67" w:rsidRDefault="00A22D67">
      <w:pPr>
        <w:rPr>
          <w:rFonts w:hint="eastAsia"/>
        </w:rPr>
      </w:pPr>
    </w:p>
    <w:p w14:paraId="60027756" w14:textId="77777777" w:rsidR="00A22D67" w:rsidRDefault="00A2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FA9C" w14:textId="77777777" w:rsidR="00A22D67" w:rsidRDefault="00A22D67">
      <w:pPr>
        <w:rPr>
          <w:rFonts w:hint="eastAsia"/>
        </w:rPr>
      </w:pPr>
      <w:r>
        <w:rPr>
          <w:rFonts w:hint="eastAsia"/>
        </w:rPr>
        <w:t>含义与用法</w:t>
      </w:r>
    </w:p>
    <w:p w14:paraId="78BDE5E1" w14:textId="77777777" w:rsidR="00A22D67" w:rsidRDefault="00A22D67">
      <w:pPr>
        <w:rPr>
          <w:rFonts w:hint="eastAsia"/>
        </w:rPr>
      </w:pPr>
      <w:r>
        <w:rPr>
          <w:rFonts w:hint="eastAsia"/>
        </w:rPr>
        <w:t>“瘩”通常用来描述皮肤上的一种小肿块或疙瘩，比如蚊虫叮咬后留下的突起，或是皮肤疾病引起的丘疹。医学术语中有时会使用“皮瘩”来指代皮肤病灶。“疙瘩”一词是“瘩”的更常用的形式，它不仅限于皮肤问题，还可以形容物体表面不平滑的突起部分。例如，木头上的节瘤、绳子打结后的硬块都可以被称为“疙瘩”。在文学作品中，“瘩”及其相关的词汇被广泛用于描绘人物的状态或场景细节，增强了语言的表现力。</w:t>
      </w:r>
    </w:p>
    <w:p w14:paraId="42C56B29" w14:textId="77777777" w:rsidR="00A22D67" w:rsidRDefault="00A22D67">
      <w:pPr>
        <w:rPr>
          <w:rFonts w:hint="eastAsia"/>
        </w:rPr>
      </w:pPr>
    </w:p>
    <w:p w14:paraId="4389F511" w14:textId="77777777" w:rsidR="00A22D67" w:rsidRDefault="00A2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E4A2B" w14:textId="77777777" w:rsidR="00A22D67" w:rsidRDefault="00A22D67">
      <w:pPr>
        <w:rPr>
          <w:rFonts w:hint="eastAsia"/>
        </w:rPr>
      </w:pPr>
      <w:r>
        <w:rPr>
          <w:rFonts w:hint="eastAsia"/>
        </w:rPr>
        <w:t>文化和习俗</w:t>
      </w:r>
    </w:p>
    <w:p w14:paraId="7078CF3F" w14:textId="77777777" w:rsidR="00A22D67" w:rsidRDefault="00A22D67">
      <w:pPr>
        <w:rPr>
          <w:rFonts w:hint="eastAsia"/>
        </w:rPr>
      </w:pPr>
      <w:r>
        <w:rPr>
          <w:rFonts w:hint="eastAsia"/>
        </w:rPr>
        <w:t>在中国的传统观念里，身体上莫名出现的“瘩”往往被视为健康状况的警示信号，提醒人们关注自身的养生保健。古时中医理论认为，体内气血运行不畅可能导致体表长出“疙瘩”，因此调理内因、疏通经络成为预防和治疗的关键。民间也有不少关于消除“疙瘩”的偏方秘籍流传至今，如艾灸、拔罐等传统疗法，这些方法体现了古人对健康的追求和智慧。</w:t>
      </w:r>
    </w:p>
    <w:p w14:paraId="36DEC136" w14:textId="77777777" w:rsidR="00A22D67" w:rsidRDefault="00A22D67">
      <w:pPr>
        <w:rPr>
          <w:rFonts w:hint="eastAsia"/>
        </w:rPr>
      </w:pPr>
    </w:p>
    <w:p w14:paraId="13AC29A8" w14:textId="77777777" w:rsidR="00A22D67" w:rsidRDefault="00A2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133F1" w14:textId="77777777" w:rsidR="00A22D67" w:rsidRDefault="00A22D67">
      <w:pPr>
        <w:rPr>
          <w:rFonts w:hint="eastAsia"/>
        </w:rPr>
      </w:pPr>
      <w:r>
        <w:rPr>
          <w:rFonts w:hint="eastAsia"/>
        </w:rPr>
        <w:t>现代视角</w:t>
      </w:r>
    </w:p>
    <w:p w14:paraId="09B3A340" w14:textId="77777777" w:rsidR="00A22D67" w:rsidRDefault="00A22D67">
      <w:pPr>
        <w:rPr>
          <w:rFonts w:hint="eastAsia"/>
        </w:rPr>
      </w:pPr>
      <w:r>
        <w:rPr>
          <w:rFonts w:hint="eastAsia"/>
        </w:rPr>
        <w:t>从现代医学的角度看，“瘩”可能关联到多种皮肤状况，如湿疹、荨麻疹或其他过敏反应。随着医疗技术的进步，对于“瘩”的诊断和治疗方法也变得更加科学精准。在日常生活中，人们也开始更加注重个人卫生习惯，以减少皮肤问题的发生几率。美容行业针对去除皮肤瑕疵推出了众多产品和服务，满足了不同人群对于美丽肌肤的需求。</w:t>
      </w:r>
    </w:p>
    <w:p w14:paraId="1936F9FC" w14:textId="77777777" w:rsidR="00A22D67" w:rsidRDefault="00A22D67">
      <w:pPr>
        <w:rPr>
          <w:rFonts w:hint="eastAsia"/>
        </w:rPr>
      </w:pPr>
    </w:p>
    <w:p w14:paraId="261670CE" w14:textId="77777777" w:rsidR="00A22D67" w:rsidRDefault="00A2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44E89" w14:textId="77777777" w:rsidR="00A22D67" w:rsidRDefault="00A22D67">
      <w:pPr>
        <w:rPr>
          <w:rFonts w:hint="eastAsia"/>
        </w:rPr>
      </w:pPr>
      <w:r>
        <w:rPr>
          <w:rFonts w:hint="eastAsia"/>
        </w:rPr>
        <w:t>最后的总结</w:t>
      </w:r>
    </w:p>
    <w:p w14:paraId="2BCC027C" w14:textId="77777777" w:rsidR="00A22D67" w:rsidRDefault="00A22D67">
      <w:pPr>
        <w:rPr>
          <w:rFonts w:hint="eastAsia"/>
        </w:rPr>
      </w:pPr>
      <w:r>
        <w:rPr>
          <w:rFonts w:hint="eastAsia"/>
        </w:rPr>
        <w:t>“瘩”虽是一个简单的汉字，却蕴含着丰富的语义和深远的文化内涵。无论是古代还是现在，“瘩”所代表的现象始终与人类的生活紧密相连。通过了解“瘩”的多方面信息，我们不仅能加深对这一词汇的认识，更能从中窥见中国文化和社会发展的轨迹。</w:t>
      </w:r>
    </w:p>
    <w:p w14:paraId="1BC0FEBB" w14:textId="77777777" w:rsidR="00A22D67" w:rsidRDefault="00A22D67">
      <w:pPr>
        <w:rPr>
          <w:rFonts w:hint="eastAsia"/>
        </w:rPr>
      </w:pPr>
    </w:p>
    <w:p w14:paraId="337D0409" w14:textId="77777777" w:rsidR="00A22D67" w:rsidRDefault="00A22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2AEA7" w14:textId="4CC16CF0" w:rsidR="005E7EA7" w:rsidRDefault="005E7EA7"/>
    <w:sectPr w:rsidR="005E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A7"/>
    <w:rsid w:val="005E7EA7"/>
    <w:rsid w:val="00A22D6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E9773-296F-4633-A02F-07B6942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