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618D" w14:textId="77777777" w:rsidR="0067767D" w:rsidRDefault="0067767D">
      <w:pPr>
        <w:rPr>
          <w:rFonts w:hint="eastAsia"/>
        </w:rPr>
      </w:pPr>
      <w:r>
        <w:rPr>
          <w:rFonts w:hint="eastAsia"/>
        </w:rPr>
        <w:t>nan</w:t>
      </w:r>
    </w:p>
    <w:p w14:paraId="5785DA20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38311" w14:textId="77777777" w:rsidR="0067767D" w:rsidRDefault="0067767D">
      <w:pPr>
        <w:rPr>
          <w:rFonts w:hint="eastAsia"/>
        </w:rPr>
      </w:pPr>
      <w:r>
        <w:rPr>
          <w:rFonts w:hint="eastAsia"/>
        </w:rPr>
        <w:t>在汉语拼音中，“nan”是一个颇为多义的音节，它对应着中文里的多个汉字，每个都有其独特的含义和用法。这些字广泛分布在生活的各个角落，从日常对话到文学作品，都能找到它们的身影。为了更好地理解这个音节所代表的丰富内涵，我们可以从几个方面来探讨。</w:t>
      </w:r>
    </w:p>
    <w:p w14:paraId="68D9D59E" w14:textId="77777777" w:rsidR="0067767D" w:rsidRDefault="0067767D">
      <w:pPr>
        <w:rPr>
          <w:rFonts w:hint="eastAsia"/>
        </w:rPr>
      </w:pPr>
    </w:p>
    <w:p w14:paraId="78572829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70F0" w14:textId="77777777" w:rsidR="0067767D" w:rsidRDefault="0067767D">
      <w:pPr>
        <w:rPr>
          <w:rFonts w:hint="eastAsia"/>
        </w:rPr>
      </w:pPr>
      <w:r>
        <w:rPr>
          <w:rFonts w:hint="eastAsia"/>
        </w:rPr>
        <w:t>困难与挑战</w:t>
      </w:r>
    </w:p>
    <w:p w14:paraId="7B1037CC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3109" w14:textId="77777777" w:rsidR="0067767D" w:rsidRDefault="0067767D">
      <w:pPr>
        <w:rPr>
          <w:rFonts w:hint="eastAsia"/>
        </w:rPr>
      </w:pPr>
      <w:r>
        <w:rPr>
          <w:rFonts w:hint="eastAsia"/>
        </w:rPr>
        <w:t>“难”（nán）是“nan”音节下最常被提及的字之一。这个字通常用来描述某事不容易做到或难以完成。在生活中，人们常常会遇到各种各样的困难和挑战，而克服这些障碍的过程往往能够促进个人的成长和发展。无论是学习新技能、解决工作中的问题，还是面对生活中的抉择，每一次战胜困难都是自我提升的机会。古往今来，无数仁人志士通过不懈的努力，在各自的领域里创造了辉煌的成绩，他们的故事激励着一代又一代的人勇往直前，不畏艰难。</w:t>
      </w:r>
    </w:p>
    <w:p w14:paraId="04D2E2A1" w14:textId="77777777" w:rsidR="0067767D" w:rsidRDefault="0067767D">
      <w:pPr>
        <w:rPr>
          <w:rFonts w:hint="eastAsia"/>
        </w:rPr>
      </w:pPr>
    </w:p>
    <w:p w14:paraId="04C28BE4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46B33" w14:textId="77777777" w:rsidR="0067767D" w:rsidRDefault="0067767D">
      <w:pPr>
        <w:rPr>
          <w:rFonts w:hint="eastAsia"/>
        </w:rPr>
      </w:pPr>
      <w:r>
        <w:rPr>
          <w:rFonts w:hint="eastAsia"/>
        </w:rPr>
        <w:t>男性之美</w:t>
      </w:r>
    </w:p>
    <w:p w14:paraId="12241002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2ADC" w14:textId="77777777" w:rsidR="0067767D" w:rsidRDefault="0067767D">
      <w:pPr>
        <w:rPr>
          <w:rFonts w:hint="eastAsia"/>
        </w:rPr>
      </w:pPr>
      <w:r>
        <w:rPr>
          <w:rFonts w:hint="eastAsia"/>
        </w:rPr>
        <w:t>另一个由“nan”组成的常见词汇是“男”（nán），指的是生物性别中的雄性个体。在人类社会中，男性扮演着多种角色，他们可以是家庭的支柱、社会的建设者，也可以是在各个行业发光发热的专业人士。历史上有许多杰出的男性人物，如科学家、艺术家、政治领袖等，他们以自己的智慧和力量推动了人类文明的进步。现代社会强调性别平等，鼓励每个人根据自己的兴趣和能力去追求梦想，而不受性别的限制。</w:t>
      </w:r>
    </w:p>
    <w:p w14:paraId="44FF14BF" w14:textId="77777777" w:rsidR="0067767D" w:rsidRDefault="0067767D">
      <w:pPr>
        <w:rPr>
          <w:rFonts w:hint="eastAsia"/>
        </w:rPr>
      </w:pPr>
    </w:p>
    <w:p w14:paraId="09472158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2EBDF" w14:textId="77777777" w:rsidR="0067767D" w:rsidRDefault="0067767D">
      <w:pPr>
        <w:rPr>
          <w:rFonts w:hint="eastAsia"/>
        </w:rPr>
      </w:pPr>
      <w:r>
        <w:rPr>
          <w:rFonts w:hint="eastAsia"/>
        </w:rPr>
        <w:t>南国风情</w:t>
      </w:r>
    </w:p>
    <w:p w14:paraId="3DA71653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CB01" w14:textId="77777777" w:rsidR="0067767D" w:rsidRDefault="0067767D">
      <w:pPr>
        <w:rPr>
          <w:rFonts w:hint="eastAsia"/>
        </w:rPr>
      </w:pPr>
      <w:r>
        <w:rPr>
          <w:rFonts w:hint="eastAsia"/>
        </w:rPr>
        <w:t>“南”（nán）在中国地理方位上代表着南方。中国地域辽阔，南北差异显著，而南方以其独特的自然风光和人文景观吸引着无数游客的目光。从热带雨林到亚热带季风气候区，从水乡古镇到海滨城市，南方地区展现了丰富的生态多样性和多彩的文化风貌。这里不仅有迷人的山水画卷，还有悠久的历史文化和浓郁的地方特色。每年，数以万计的旅行者慕名而来，体验南国的独特魅力。</w:t>
      </w:r>
    </w:p>
    <w:p w14:paraId="048FC69B" w14:textId="77777777" w:rsidR="0067767D" w:rsidRDefault="0067767D">
      <w:pPr>
        <w:rPr>
          <w:rFonts w:hint="eastAsia"/>
        </w:rPr>
      </w:pPr>
    </w:p>
    <w:p w14:paraId="41EF0EC0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9916" w14:textId="77777777" w:rsidR="0067767D" w:rsidRDefault="0067767D">
      <w:pPr>
        <w:rPr>
          <w:rFonts w:hint="eastAsia"/>
        </w:rPr>
      </w:pPr>
      <w:r>
        <w:rPr>
          <w:rFonts w:hint="eastAsia"/>
        </w:rPr>
        <w:t>内心世界</w:t>
      </w:r>
    </w:p>
    <w:p w14:paraId="351B46D5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9973D" w14:textId="77777777" w:rsidR="0067767D" w:rsidRDefault="0067767D">
      <w:pPr>
        <w:rPr>
          <w:rFonts w:hint="eastAsia"/>
        </w:rPr>
      </w:pPr>
      <w:r>
        <w:rPr>
          <w:rFonts w:hint="eastAsia"/>
        </w:rPr>
        <w:t>除了上述具体的含义外，“nan”还可以指向内心深处的情感——“念”（niàn）。思念、想念表达了一种对远方之人或物的深切怀念之情。这种情感超越了时间和空间的距离，连接着彼此的心灵。无论是对亲人的眷恋，还是对故乡的记忆，念都是一种珍贵且美好的感情纽带，维系着人们的过去与现在，也影响着未来的方向。在这个快节奏的时代里，停下脚步，细细品味那些藏匿于心底的思念，无疑是一次温馨而又深刻的旅程。</w:t>
      </w:r>
    </w:p>
    <w:p w14:paraId="116E9E74" w14:textId="77777777" w:rsidR="0067767D" w:rsidRDefault="0067767D">
      <w:pPr>
        <w:rPr>
          <w:rFonts w:hint="eastAsia"/>
        </w:rPr>
      </w:pPr>
    </w:p>
    <w:p w14:paraId="2C05E7A9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21E8" w14:textId="77777777" w:rsidR="0067767D" w:rsidRDefault="0067767D">
      <w:pPr>
        <w:rPr>
          <w:rFonts w:hint="eastAsia"/>
        </w:rPr>
      </w:pPr>
      <w:r>
        <w:rPr>
          <w:rFonts w:hint="eastAsia"/>
        </w:rPr>
        <w:t>最后的总结</w:t>
      </w:r>
    </w:p>
    <w:p w14:paraId="084DED5E" w14:textId="77777777" w:rsidR="0067767D" w:rsidRDefault="00677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C441E" w14:textId="77777777" w:rsidR="0067767D" w:rsidRDefault="0067767D">
      <w:pPr>
        <w:rPr>
          <w:rFonts w:hint="eastAsia"/>
        </w:rPr>
      </w:pPr>
      <w:r>
        <w:rPr>
          <w:rFonts w:hint="eastAsia"/>
        </w:rPr>
        <w:t>“nan”这一简单的音节背后蕴含着丰富的意义，它涵盖了从现实生活中的挑战到人性的美好，从地理上的方位指示到内心深处的情感表达等多个层面的内容。每一个由“nan”构成的汉字都是中华文化宝库中的一颗明珠，它们共同编织出了丰富多彩的语言画卷。通过对这些汉字的学习和理解，我们不仅能更深刻地认识这个世界，也能更加珍惜身边的一切。</w:t>
      </w:r>
    </w:p>
    <w:p w14:paraId="74CCFB9E" w14:textId="77777777" w:rsidR="0067767D" w:rsidRDefault="0067767D">
      <w:pPr>
        <w:rPr>
          <w:rFonts w:hint="eastAsia"/>
        </w:rPr>
      </w:pPr>
    </w:p>
    <w:p w14:paraId="366AE874" w14:textId="77777777" w:rsidR="0067767D" w:rsidRDefault="00677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AA9F8" w14:textId="76DDCF69" w:rsidR="00142146" w:rsidRDefault="00142146"/>
    <w:sectPr w:rsidR="0014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46"/>
    <w:rsid w:val="00142146"/>
    <w:rsid w:val="002908F1"/>
    <w:rsid w:val="006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7781F-1A73-48E1-B4C8-66C3B08C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