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E89C" w14:textId="77777777" w:rsidR="005E6770" w:rsidRDefault="005E6770">
      <w:pPr>
        <w:rPr>
          <w:rFonts w:hint="eastAsia"/>
        </w:rPr>
      </w:pPr>
    </w:p>
    <w:p w14:paraId="717C0A8B" w14:textId="77777777" w:rsidR="005E6770" w:rsidRDefault="005E6770">
      <w:pPr>
        <w:rPr>
          <w:rFonts w:hint="eastAsia"/>
        </w:rPr>
      </w:pPr>
      <w:r>
        <w:rPr>
          <w:rFonts w:hint="eastAsia"/>
        </w:rPr>
        <w:t>Introduction to Fruit Platters</w:t>
      </w:r>
    </w:p>
    <w:p w14:paraId="278CFB24" w14:textId="77777777" w:rsidR="005E6770" w:rsidRDefault="005E6770">
      <w:pPr>
        <w:rPr>
          <w:rFonts w:hint="eastAsia"/>
        </w:rPr>
      </w:pPr>
      <w:r>
        <w:rPr>
          <w:rFonts w:hint="eastAsia"/>
        </w:rPr>
        <w:t>A fruit platter, a vibrant and healthy choice for any gathering or individual snack time, is not only visually appealing but also packed with essential nutrients. It usually consists of an assortment of fresh fruits, cut into bite-sized pieces and arranged beautifully on a plate. This colorful arrangement serves as a delightful centerpiece at parties, a refreshing appetizer, or even a guilt-free dessert option.</w:t>
      </w:r>
    </w:p>
    <w:p w14:paraId="09199AB1" w14:textId="77777777" w:rsidR="005E6770" w:rsidRDefault="005E6770">
      <w:pPr>
        <w:rPr>
          <w:rFonts w:hint="eastAsia"/>
        </w:rPr>
      </w:pPr>
    </w:p>
    <w:p w14:paraId="3CE5C061" w14:textId="77777777" w:rsidR="005E6770" w:rsidRDefault="005E6770">
      <w:pPr>
        <w:rPr>
          <w:rFonts w:hint="eastAsia"/>
        </w:rPr>
      </w:pPr>
      <w:r>
        <w:rPr>
          <w:rFonts w:hint="eastAsia"/>
        </w:rPr>
        <w:t xml:space="preserve"> </w:t>
      </w:r>
    </w:p>
    <w:p w14:paraId="32ECD28B" w14:textId="77777777" w:rsidR="005E6770" w:rsidRDefault="005E6770">
      <w:pPr>
        <w:rPr>
          <w:rFonts w:hint="eastAsia"/>
        </w:rPr>
      </w:pPr>
      <w:r>
        <w:rPr>
          <w:rFonts w:hint="eastAsia"/>
        </w:rPr>
        <w:t>Benefits of Fruit Platters</w:t>
      </w:r>
    </w:p>
    <w:p w14:paraId="2BBFB045" w14:textId="77777777" w:rsidR="005E6770" w:rsidRDefault="005E6770">
      <w:pPr>
        <w:rPr>
          <w:rFonts w:hint="eastAsia"/>
        </w:rPr>
      </w:pPr>
      <w:r>
        <w:rPr>
          <w:rFonts w:hint="eastAsia"/>
        </w:rPr>
        <w:t>Incorporating a fruit platter into your diet can bring numerous health benefits. Fruits are rich sources of vitamins, minerals, and dietary fiber that promote digestive health and boost the immune system. Moreover, they are low in calories and high in antioxidants, which help combat oxidative stress and inflammation in the body. From a social perspective, preparing and sharing a fruit platter can encourage healthier eating habits among friends and family members.</w:t>
      </w:r>
    </w:p>
    <w:p w14:paraId="0E81403F" w14:textId="77777777" w:rsidR="005E6770" w:rsidRDefault="005E6770">
      <w:pPr>
        <w:rPr>
          <w:rFonts w:hint="eastAsia"/>
        </w:rPr>
      </w:pPr>
    </w:p>
    <w:p w14:paraId="4BE58DB2" w14:textId="77777777" w:rsidR="005E6770" w:rsidRDefault="005E6770">
      <w:pPr>
        <w:rPr>
          <w:rFonts w:hint="eastAsia"/>
        </w:rPr>
      </w:pPr>
      <w:r>
        <w:rPr>
          <w:rFonts w:hint="eastAsia"/>
        </w:rPr>
        <w:t xml:space="preserve"> </w:t>
      </w:r>
    </w:p>
    <w:p w14:paraId="1CD3A596" w14:textId="77777777" w:rsidR="005E6770" w:rsidRDefault="005E6770">
      <w:pPr>
        <w:rPr>
          <w:rFonts w:hint="eastAsia"/>
        </w:rPr>
      </w:pPr>
      <w:r>
        <w:rPr>
          <w:rFonts w:hint="eastAsia"/>
        </w:rPr>
        <w:t>Selecting the Right Fruits</w:t>
      </w:r>
    </w:p>
    <w:p w14:paraId="0075632B" w14:textId="77777777" w:rsidR="005E6770" w:rsidRDefault="005E6770">
      <w:pPr>
        <w:rPr>
          <w:rFonts w:hint="eastAsia"/>
        </w:rPr>
      </w:pPr>
      <w:r>
        <w:rPr>
          <w:rFonts w:hint="eastAsia"/>
        </w:rPr>
        <w:t>When creating a fruit platter, it's important to consider the diversity of colors and flavors to make it attractive and delicious. Opt for a mix of seasonal fruits to ensure freshness and affordability. Common choices include strawberries, grapes, kiwis, pineapples, and melons. Including exotic fruits like dragon fruit or passion fruit can add an element of surprise and sophistication. Always wash the fruits thoroughly before cutting them and try to buy organic if possible to avoid pesticide residues.</w:t>
      </w:r>
    </w:p>
    <w:p w14:paraId="29241B05" w14:textId="77777777" w:rsidR="005E6770" w:rsidRDefault="005E6770">
      <w:pPr>
        <w:rPr>
          <w:rFonts w:hint="eastAsia"/>
        </w:rPr>
      </w:pPr>
    </w:p>
    <w:p w14:paraId="0AC63CCB" w14:textId="77777777" w:rsidR="005E6770" w:rsidRDefault="005E6770">
      <w:pPr>
        <w:rPr>
          <w:rFonts w:hint="eastAsia"/>
        </w:rPr>
      </w:pPr>
      <w:r>
        <w:rPr>
          <w:rFonts w:hint="eastAsia"/>
        </w:rPr>
        <w:t xml:space="preserve"> </w:t>
      </w:r>
    </w:p>
    <w:p w14:paraId="74FFD33A" w14:textId="77777777" w:rsidR="005E6770" w:rsidRDefault="005E6770">
      <w:pPr>
        <w:rPr>
          <w:rFonts w:hint="eastAsia"/>
        </w:rPr>
      </w:pPr>
      <w:r>
        <w:rPr>
          <w:rFonts w:hint="eastAsia"/>
        </w:rPr>
        <w:t>Arrangement and Presentation</w:t>
      </w:r>
    </w:p>
    <w:p w14:paraId="6DCCC5F9" w14:textId="77777777" w:rsidR="005E6770" w:rsidRDefault="005E6770">
      <w:pPr>
        <w:rPr>
          <w:rFonts w:hint="eastAsia"/>
        </w:rPr>
      </w:pPr>
      <w:r>
        <w:rPr>
          <w:rFonts w:hint="eastAsia"/>
        </w:rPr>
        <w:t>The art of arranging a fruit platter lies in its presentation. Start by selecting a large, flat platter to provide ample space for arranging the fruits. Consider using cookie cutters to create fun shapes out of softer fruits like melon or pineapple. Arrange the fruits in groups according to their colors to create contrast and visual appeal. Adding a small bowl of yogurt or a drizzle of honey can offer a complementary flavor and enhance the overall taste experience.</w:t>
      </w:r>
    </w:p>
    <w:p w14:paraId="4DCAB8A9" w14:textId="77777777" w:rsidR="005E6770" w:rsidRDefault="005E6770">
      <w:pPr>
        <w:rPr>
          <w:rFonts w:hint="eastAsia"/>
        </w:rPr>
      </w:pPr>
    </w:p>
    <w:p w14:paraId="2BF49A52" w14:textId="77777777" w:rsidR="005E6770" w:rsidRDefault="005E6770">
      <w:pPr>
        <w:rPr>
          <w:rFonts w:hint="eastAsia"/>
        </w:rPr>
      </w:pPr>
      <w:r>
        <w:rPr>
          <w:rFonts w:hint="eastAsia"/>
        </w:rPr>
        <w:t xml:space="preserve"> </w:t>
      </w:r>
    </w:p>
    <w:p w14:paraId="29328176" w14:textId="77777777" w:rsidR="005E6770" w:rsidRDefault="005E6770">
      <w:pPr>
        <w:rPr>
          <w:rFonts w:hint="eastAsia"/>
        </w:rPr>
      </w:pPr>
      <w:r>
        <w:rPr>
          <w:rFonts w:hint="eastAsia"/>
        </w:rPr>
        <w:t>Serving Suggestions and Occasions</w:t>
      </w:r>
    </w:p>
    <w:p w14:paraId="4D3BA68D" w14:textId="77777777" w:rsidR="005E6770" w:rsidRDefault="005E6770">
      <w:pPr>
        <w:rPr>
          <w:rFonts w:hint="eastAsia"/>
        </w:rPr>
      </w:pPr>
      <w:r>
        <w:rPr>
          <w:rFonts w:hint="eastAsia"/>
        </w:rPr>
        <w:t>A fruit platter is versatile enough to be served at various occasions. It can serve as a light starter at formal dinners, a refreshing break during meetings, or a centerpiece at casual get-togethers. For children's parties, you might want to include more familiar fruits and perhaps add some fun decorations. Remember, the key to a successful fruit platter is freshness and creativity. With a little imagination, a simple fruit platter can transform into a work of art that delights everyone at the table.</w:t>
      </w:r>
    </w:p>
    <w:p w14:paraId="0757D025" w14:textId="77777777" w:rsidR="005E6770" w:rsidRDefault="005E6770">
      <w:pPr>
        <w:rPr>
          <w:rFonts w:hint="eastAsia"/>
        </w:rPr>
      </w:pPr>
    </w:p>
    <w:p w14:paraId="70588A17" w14:textId="77777777" w:rsidR="005E6770" w:rsidRDefault="005E6770">
      <w:pPr>
        <w:rPr>
          <w:rFonts w:hint="eastAsia"/>
        </w:rPr>
      </w:pPr>
      <w:r>
        <w:rPr>
          <w:rFonts w:hint="eastAsia"/>
        </w:rPr>
        <w:t xml:space="preserve">  </w:t>
      </w:r>
    </w:p>
    <w:p w14:paraId="680C9F1C" w14:textId="77777777" w:rsidR="005E6770" w:rsidRDefault="005E6770">
      <w:pPr>
        <w:rPr>
          <w:rFonts w:hint="eastAsia"/>
        </w:rPr>
      </w:pPr>
      <w:r>
        <w:rPr>
          <w:rFonts w:hint="eastAsia"/>
        </w:rPr>
        <w:t xml:space="preserve"> </w:t>
      </w:r>
    </w:p>
    <w:p w14:paraId="21BED94D" w14:textId="77777777" w:rsidR="005E6770" w:rsidRDefault="005E6770">
      <w:pPr>
        <w:rPr>
          <w:rFonts w:hint="eastAsia"/>
        </w:rPr>
      </w:pPr>
    </w:p>
    <w:p w14:paraId="0ADDDC60" w14:textId="77777777" w:rsidR="005E6770" w:rsidRDefault="005E6770">
      <w:pPr>
        <w:rPr>
          <w:rFonts w:hint="eastAsia"/>
        </w:rPr>
      </w:pPr>
      <w:r>
        <w:rPr>
          <w:rFonts w:hint="eastAsia"/>
        </w:rPr>
        <w:t>本文是由懂得生活网（dongdeshenghuo.com）为大家创作</w:t>
      </w:r>
    </w:p>
    <w:p w14:paraId="3D8368FC" w14:textId="589FF098" w:rsidR="00037D7F" w:rsidRDefault="00037D7F"/>
    <w:sectPr w:rsidR="00037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7F"/>
    <w:rsid w:val="00037D7F"/>
    <w:rsid w:val="004F7682"/>
    <w:rsid w:val="005E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90AD9-1674-4478-B0A2-13A2628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D7F"/>
    <w:rPr>
      <w:rFonts w:cstheme="majorBidi"/>
      <w:color w:val="2F5496" w:themeColor="accent1" w:themeShade="BF"/>
      <w:sz w:val="28"/>
      <w:szCs w:val="28"/>
    </w:rPr>
  </w:style>
  <w:style w:type="character" w:customStyle="1" w:styleId="50">
    <w:name w:val="标题 5 字符"/>
    <w:basedOn w:val="a0"/>
    <w:link w:val="5"/>
    <w:uiPriority w:val="9"/>
    <w:semiHidden/>
    <w:rsid w:val="00037D7F"/>
    <w:rPr>
      <w:rFonts w:cstheme="majorBidi"/>
      <w:color w:val="2F5496" w:themeColor="accent1" w:themeShade="BF"/>
      <w:sz w:val="24"/>
    </w:rPr>
  </w:style>
  <w:style w:type="character" w:customStyle="1" w:styleId="60">
    <w:name w:val="标题 6 字符"/>
    <w:basedOn w:val="a0"/>
    <w:link w:val="6"/>
    <w:uiPriority w:val="9"/>
    <w:semiHidden/>
    <w:rsid w:val="00037D7F"/>
    <w:rPr>
      <w:rFonts w:cstheme="majorBidi"/>
      <w:b/>
      <w:bCs/>
      <w:color w:val="2F5496" w:themeColor="accent1" w:themeShade="BF"/>
    </w:rPr>
  </w:style>
  <w:style w:type="character" w:customStyle="1" w:styleId="70">
    <w:name w:val="标题 7 字符"/>
    <w:basedOn w:val="a0"/>
    <w:link w:val="7"/>
    <w:uiPriority w:val="9"/>
    <w:semiHidden/>
    <w:rsid w:val="00037D7F"/>
    <w:rPr>
      <w:rFonts w:cstheme="majorBidi"/>
      <w:b/>
      <w:bCs/>
      <w:color w:val="595959" w:themeColor="text1" w:themeTint="A6"/>
    </w:rPr>
  </w:style>
  <w:style w:type="character" w:customStyle="1" w:styleId="80">
    <w:name w:val="标题 8 字符"/>
    <w:basedOn w:val="a0"/>
    <w:link w:val="8"/>
    <w:uiPriority w:val="9"/>
    <w:semiHidden/>
    <w:rsid w:val="00037D7F"/>
    <w:rPr>
      <w:rFonts w:cstheme="majorBidi"/>
      <w:color w:val="595959" w:themeColor="text1" w:themeTint="A6"/>
    </w:rPr>
  </w:style>
  <w:style w:type="character" w:customStyle="1" w:styleId="90">
    <w:name w:val="标题 9 字符"/>
    <w:basedOn w:val="a0"/>
    <w:link w:val="9"/>
    <w:uiPriority w:val="9"/>
    <w:semiHidden/>
    <w:rsid w:val="00037D7F"/>
    <w:rPr>
      <w:rFonts w:eastAsiaTheme="majorEastAsia" w:cstheme="majorBidi"/>
      <w:color w:val="595959" w:themeColor="text1" w:themeTint="A6"/>
    </w:rPr>
  </w:style>
  <w:style w:type="paragraph" w:styleId="a3">
    <w:name w:val="Title"/>
    <w:basedOn w:val="a"/>
    <w:next w:val="a"/>
    <w:link w:val="a4"/>
    <w:uiPriority w:val="10"/>
    <w:qFormat/>
    <w:rsid w:val="00037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D7F"/>
    <w:pPr>
      <w:spacing w:before="160"/>
      <w:jc w:val="center"/>
    </w:pPr>
    <w:rPr>
      <w:i/>
      <w:iCs/>
      <w:color w:val="404040" w:themeColor="text1" w:themeTint="BF"/>
    </w:rPr>
  </w:style>
  <w:style w:type="character" w:customStyle="1" w:styleId="a8">
    <w:name w:val="引用 字符"/>
    <w:basedOn w:val="a0"/>
    <w:link w:val="a7"/>
    <w:uiPriority w:val="29"/>
    <w:rsid w:val="00037D7F"/>
    <w:rPr>
      <w:i/>
      <w:iCs/>
      <w:color w:val="404040" w:themeColor="text1" w:themeTint="BF"/>
    </w:rPr>
  </w:style>
  <w:style w:type="paragraph" w:styleId="a9">
    <w:name w:val="List Paragraph"/>
    <w:basedOn w:val="a"/>
    <w:uiPriority w:val="34"/>
    <w:qFormat/>
    <w:rsid w:val="00037D7F"/>
    <w:pPr>
      <w:ind w:left="720"/>
      <w:contextualSpacing/>
    </w:pPr>
  </w:style>
  <w:style w:type="character" w:styleId="aa">
    <w:name w:val="Intense Emphasis"/>
    <w:basedOn w:val="a0"/>
    <w:uiPriority w:val="21"/>
    <w:qFormat/>
    <w:rsid w:val="00037D7F"/>
    <w:rPr>
      <w:i/>
      <w:iCs/>
      <w:color w:val="2F5496" w:themeColor="accent1" w:themeShade="BF"/>
    </w:rPr>
  </w:style>
  <w:style w:type="paragraph" w:styleId="ab">
    <w:name w:val="Intense Quote"/>
    <w:basedOn w:val="a"/>
    <w:next w:val="a"/>
    <w:link w:val="ac"/>
    <w:uiPriority w:val="30"/>
    <w:qFormat/>
    <w:rsid w:val="00037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D7F"/>
    <w:rPr>
      <w:i/>
      <w:iCs/>
      <w:color w:val="2F5496" w:themeColor="accent1" w:themeShade="BF"/>
    </w:rPr>
  </w:style>
  <w:style w:type="character" w:styleId="ad">
    <w:name w:val="Intense Reference"/>
    <w:basedOn w:val="a0"/>
    <w:uiPriority w:val="32"/>
    <w:qFormat/>
    <w:rsid w:val="00037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