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83754" w14:textId="77777777" w:rsidR="007B6A3E" w:rsidRDefault="007B6A3E">
      <w:pPr>
        <w:rPr>
          <w:rFonts w:hint="eastAsia"/>
        </w:rPr>
      </w:pPr>
      <w:r>
        <w:rPr>
          <w:rFonts w:hint="eastAsia"/>
        </w:rPr>
        <w:t>牧Qu的拼音：Mu Qu</w:t>
      </w:r>
    </w:p>
    <w:p w14:paraId="4729D557" w14:textId="77777777" w:rsidR="007B6A3E" w:rsidRDefault="007B6A3E">
      <w:pPr>
        <w:rPr>
          <w:rFonts w:hint="eastAsia"/>
        </w:rPr>
      </w:pPr>
      <w:r>
        <w:rPr>
          <w:rFonts w:hint="eastAsia"/>
        </w:rPr>
        <w:t>在广袤无垠的中国大地上，存在着一片片充满生机与活力的土地，它们被称为牧区。牧区（Mu Qu）是主要以畜牧业为生的地区，这里的人们世世代代以放牧牛羊等牲畜为生，过着逐水草而居的生活。在中国，牧区主要分布在内蒙古、新疆、青海、西藏以及四川等地，这些地方有着广阔的草原和高原，是大自然赐予人类的绿色宝藏。</w:t>
      </w:r>
    </w:p>
    <w:p w14:paraId="76D80C06" w14:textId="77777777" w:rsidR="007B6A3E" w:rsidRDefault="007B6A3E">
      <w:pPr>
        <w:rPr>
          <w:rFonts w:hint="eastAsia"/>
        </w:rPr>
      </w:pPr>
    </w:p>
    <w:p w14:paraId="4422976A" w14:textId="77777777" w:rsidR="007B6A3E" w:rsidRDefault="007B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5A194" w14:textId="77777777" w:rsidR="007B6A3E" w:rsidRDefault="007B6A3E">
      <w:pPr>
        <w:rPr>
          <w:rFonts w:hint="eastAsia"/>
        </w:rPr>
      </w:pPr>
      <w:r>
        <w:rPr>
          <w:rFonts w:hint="eastAsia"/>
        </w:rPr>
        <w:t>自然环境</w:t>
      </w:r>
    </w:p>
    <w:p w14:paraId="364B584F" w14:textId="77777777" w:rsidR="007B6A3E" w:rsidRDefault="007B6A3E">
      <w:pPr>
        <w:rPr>
          <w:rFonts w:hint="eastAsia"/>
        </w:rPr>
      </w:pPr>
      <w:r>
        <w:rPr>
          <w:rFonts w:hint="eastAsia"/>
        </w:rPr>
        <w:t>牧区的自然环境独特且多样。辽阔的草原如同大地的绿毯，随风起伏的草浪间点缀着星星点点的野花。这里有清澈见底的河流蜿蜒穿过，还有宁静如镜的湖泊镶嵌其中。牧区的气候多变，四季分明。夏季，阳光明媚，温度适中，是草木生长的最佳时期；冬季则寒冷干燥，白雪皑皑覆盖了大地。这种特殊的地理和气候条件造就了独特的生态系统，孕育了无数珍稀动植物，也是牧民们赖以生存的基础。</w:t>
      </w:r>
    </w:p>
    <w:p w14:paraId="04DB3902" w14:textId="77777777" w:rsidR="007B6A3E" w:rsidRDefault="007B6A3E">
      <w:pPr>
        <w:rPr>
          <w:rFonts w:hint="eastAsia"/>
        </w:rPr>
      </w:pPr>
    </w:p>
    <w:p w14:paraId="0E97AB55" w14:textId="77777777" w:rsidR="007B6A3E" w:rsidRDefault="007B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39235" w14:textId="77777777" w:rsidR="007B6A3E" w:rsidRDefault="007B6A3E">
      <w:pPr>
        <w:rPr>
          <w:rFonts w:hint="eastAsia"/>
        </w:rPr>
      </w:pPr>
      <w:r>
        <w:rPr>
          <w:rFonts w:hint="eastAsia"/>
        </w:rPr>
        <w:t>生活方式</w:t>
      </w:r>
    </w:p>
    <w:p w14:paraId="308D39FE" w14:textId="77777777" w:rsidR="007B6A3E" w:rsidRDefault="007B6A3E">
      <w:pPr>
        <w:rPr>
          <w:rFonts w:hint="eastAsia"/>
        </w:rPr>
      </w:pPr>
      <w:r>
        <w:rPr>
          <w:rFonts w:hint="eastAsia"/>
        </w:rPr>
        <w:t>牧区人民的生活方式与他们所处的自然环境紧密相连。传统上，牧民们居住在易于拆卸和搬运的帐篷或蒙古包中，以便随时跟随水源和草场迁移。他们的饮食结构也极具特色，以奶制品和肉类为主，如奶茶、奶酪、羊肉等，既营养丰富又适合高寒地区的身体需求。马背上的民族还擅长骑术，赛马、叼羊等活动不仅是娱乐形式，更是传承千年的文化象征。</w:t>
      </w:r>
    </w:p>
    <w:p w14:paraId="752602FD" w14:textId="77777777" w:rsidR="007B6A3E" w:rsidRDefault="007B6A3E">
      <w:pPr>
        <w:rPr>
          <w:rFonts w:hint="eastAsia"/>
        </w:rPr>
      </w:pPr>
    </w:p>
    <w:p w14:paraId="10C0BF30" w14:textId="77777777" w:rsidR="007B6A3E" w:rsidRDefault="007B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B3476" w14:textId="77777777" w:rsidR="007B6A3E" w:rsidRDefault="007B6A3E">
      <w:pPr>
        <w:rPr>
          <w:rFonts w:hint="eastAsia"/>
        </w:rPr>
      </w:pPr>
      <w:r>
        <w:rPr>
          <w:rFonts w:hint="eastAsia"/>
        </w:rPr>
        <w:t>文化传承</w:t>
      </w:r>
    </w:p>
    <w:p w14:paraId="2A9B8AB6" w14:textId="77777777" w:rsidR="007B6A3E" w:rsidRDefault="007B6A3E">
      <w:pPr>
        <w:rPr>
          <w:rFonts w:hint="eastAsia"/>
        </w:rPr>
      </w:pPr>
      <w:r>
        <w:rPr>
          <w:rFonts w:hint="eastAsia"/>
        </w:rPr>
        <w:t>每一个牧区都有着自己深厚的文化底蕴。从古老的史诗《格萨尔王传》到悠扬动听的长调民歌，从精美的手工艺品到多彩的节日庆典，无不体现着当地人民对生活的热爱及对祖先智慧的敬仰。每年举行的那达慕大会更是集竞技、娱乐于一体的盛大聚会，吸引着来自五湖四海的朋友共襄盛举。通过这些丰富多彩的文化活动，年轻一代得以了解并继承先辈们的优良传统，让古老的文化在现代社会中继续发光发热。</w:t>
      </w:r>
    </w:p>
    <w:p w14:paraId="2AD93744" w14:textId="77777777" w:rsidR="007B6A3E" w:rsidRDefault="007B6A3E">
      <w:pPr>
        <w:rPr>
          <w:rFonts w:hint="eastAsia"/>
        </w:rPr>
      </w:pPr>
    </w:p>
    <w:p w14:paraId="66D351CF" w14:textId="77777777" w:rsidR="007B6A3E" w:rsidRDefault="007B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C658C" w14:textId="77777777" w:rsidR="007B6A3E" w:rsidRDefault="007B6A3E">
      <w:pPr>
        <w:rPr>
          <w:rFonts w:hint="eastAsia"/>
        </w:rPr>
      </w:pPr>
      <w:r>
        <w:rPr>
          <w:rFonts w:hint="eastAsia"/>
        </w:rPr>
        <w:t>经济与社会变迁</w:t>
      </w:r>
    </w:p>
    <w:p w14:paraId="48F2E300" w14:textId="77777777" w:rsidR="007B6A3E" w:rsidRDefault="007B6A3E">
      <w:pPr>
        <w:rPr>
          <w:rFonts w:hint="eastAsia"/>
        </w:rPr>
      </w:pPr>
      <w:r>
        <w:rPr>
          <w:rFonts w:hint="eastAsia"/>
        </w:rPr>
        <w:t>随着时代的发展，现代科技逐渐渗透到了牧区的各个角落。交通条件日益改善，通讯网络全面覆盖，使得偏远地区的牧民也能享受到便捷的信息服务。政府实施了一系列生态保护政策，帮助牧民科学合理地利用草地资源，推动可持续发展。旅游业也成为带动牧区经济增长的新引擎，吸引了众多游客前来体验原生态的魅力。在保持传统文化特色的基础上，牧区正向着更加繁荣美好的未来迈进。</w:t>
      </w:r>
    </w:p>
    <w:p w14:paraId="4EB79E7D" w14:textId="77777777" w:rsidR="007B6A3E" w:rsidRDefault="007B6A3E">
      <w:pPr>
        <w:rPr>
          <w:rFonts w:hint="eastAsia"/>
        </w:rPr>
      </w:pPr>
    </w:p>
    <w:p w14:paraId="6758E295" w14:textId="77777777" w:rsidR="007B6A3E" w:rsidRDefault="007B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1B52E" w14:textId="77777777" w:rsidR="007B6A3E" w:rsidRDefault="007B6A3E">
      <w:pPr>
        <w:rPr>
          <w:rFonts w:hint="eastAsia"/>
        </w:rPr>
      </w:pPr>
      <w:r>
        <w:rPr>
          <w:rFonts w:hint="eastAsia"/>
        </w:rPr>
        <w:t>展望未来</w:t>
      </w:r>
    </w:p>
    <w:p w14:paraId="7F3F4259" w14:textId="77777777" w:rsidR="007B6A3E" w:rsidRDefault="007B6A3E">
      <w:pPr>
        <w:rPr>
          <w:rFonts w:hint="eastAsia"/>
        </w:rPr>
      </w:pPr>
      <w:r>
        <w:rPr>
          <w:rFonts w:hint="eastAsia"/>
        </w:rPr>
        <w:t>面对全球气候变化带来的挑战，保护好这片珍贵的土地成为了重中之重。牧区人民深知这一点，他们积极参与植树造林、湿地修复等工作，努力构建人与自然和谐共生的美好家园。相信在未来，随着更多环保措施的有效落实以及社会各界的关注和支持，我们的牧区将变得更加美丽富饶，继续书写属于自己的辉煌篇章。</w:t>
      </w:r>
    </w:p>
    <w:p w14:paraId="3482B2DC" w14:textId="77777777" w:rsidR="007B6A3E" w:rsidRDefault="007B6A3E">
      <w:pPr>
        <w:rPr>
          <w:rFonts w:hint="eastAsia"/>
        </w:rPr>
      </w:pPr>
    </w:p>
    <w:p w14:paraId="49EBC6E8" w14:textId="77777777" w:rsidR="007B6A3E" w:rsidRDefault="007B6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A0DAB" w14:textId="15146177" w:rsidR="00297D49" w:rsidRDefault="00297D49"/>
    <w:sectPr w:rsidR="0029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49"/>
    <w:rsid w:val="002908F1"/>
    <w:rsid w:val="00297D49"/>
    <w:rsid w:val="007B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2C1ED-AFAF-47B6-A9C8-0370B8F6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