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3E5C" w14:textId="77777777" w:rsidR="0087128B" w:rsidRDefault="0087128B">
      <w:pPr>
        <w:rPr>
          <w:rFonts w:hint="eastAsia"/>
        </w:rPr>
      </w:pPr>
      <w:r>
        <w:rPr>
          <w:rFonts w:hint="eastAsia"/>
        </w:rPr>
        <w:t>炫耀的拼音：xuàn yào</w:t>
      </w:r>
    </w:p>
    <w:p w14:paraId="68D4CD5E" w14:textId="77777777" w:rsidR="0087128B" w:rsidRDefault="0087128B">
      <w:pPr>
        <w:rPr>
          <w:rFonts w:hint="eastAsia"/>
        </w:rPr>
      </w:pPr>
      <w:r>
        <w:rPr>
          <w:rFonts w:hint="eastAsia"/>
        </w:rPr>
        <w:t>在汉语的世界里，每一个汉字都有其独特的声音和意义。而“炫耀”的拼音“xuàn yào”，不仅代表了一种语言学上的构造，更承载着文化与社会行为的微妙含义。当我们说某人喜欢炫耀时，通常指的是这个人倾向于展示自己的财富、成就或优点，以期获得他人的赞赏或嫉妒。</w:t>
      </w:r>
    </w:p>
    <w:p w14:paraId="55B1CC3B" w14:textId="77777777" w:rsidR="0087128B" w:rsidRDefault="0087128B">
      <w:pPr>
        <w:rPr>
          <w:rFonts w:hint="eastAsia"/>
        </w:rPr>
      </w:pPr>
    </w:p>
    <w:p w14:paraId="6A850753" w14:textId="77777777" w:rsidR="0087128B" w:rsidRDefault="00871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CF2F" w14:textId="77777777" w:rsidR="0087128B" w:rsidRDefault="0087128B">
      <w:pPr>
        <w:rPr>
          <w:rFonts w:hint="eastAsia"/>
        </w:rPr>
      </w:pPr>
      <w:r>
        <w:rPr>
          <w:rFonts w:hint="eastAsia"/>
        </w:rPr>
        <w:t>词源与构成</w:t>
      </w:r>
    </w:p>
    <w:p w14:paraId="1A5E7503" w14:textId="77777777" w:rsidR="0087128B" w:rsidRDefault="0087128B">
      <w:pPr>
        <w:rPr>
          <w:rFonts w:hint="eastAsia"/>
        </w:rPr>
      </w:pPr>
      <w:r>
        <w:rPr>
          <w:rFonts w:hint="eastAsia"/>
        </w:rPr>
        <w:t>“炫耀”这个词由两个部分组成：“炫”（xuàn）和“耀”（yào）。前者原意是指光彩夺目，后者则是指光辉灿烂。两者合起来，就形成了一个表示过分强调自己优势或者成果的词汇。在古汉语中，“炫”字还有一种引申义，即迷惑人心的意思，这也许暗示了炫耀行为背后的心理动机。</w:t>
      </w:r>
    </w:p>
    <w:p w14:paraId="1EB6503D" w14:textId="77777777" w:rsidR="0087128B" w:rsidRDefault="0087128B">
      <w:pPr>
        <w:rPr>
          <w:rFonts w:hint="eastAsia"/>
        </w:rPr>
      </w:pPr>
    </w:p>
    <w:p w14:paraId="16A90496" w14:textId="77777777" w:rsidR="0087128B" w:rsidRDefault="00871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AF219" w14:textId="77777777" w:rsidR="0087128B" w:rsidRDefault="0087128B">
      <w:pPr>
        <w:rPr>
          <w:rFonts w:hint="eastAsia"/>
        </w:rPr>
      </w:pPr>
      <w:r>
        <w:rPr>
          <w:rFonts w:hint="eastAsia"/>
        </w:rPr>
        <w:t>炫耀的社会影响</w:t>
      </w:r>
    </w:p>
    <w:p w14:paraId="37EBB1F1" w14:textId="77777777" w:rsidR="0087128B" w:rsidRDefault="0087128B">
      <w:pPr>
        <w:rPr>
          <w:rFonts w:hint="eastAsia"/>
        </w:rPr>
      </w:pPr>
      <w:r>
        <w:rPr>
          <w:rFonts w:hint="eastAsia"/>
        </w:rPr>
        <w:t>在社交场合中，适度地分享个人的成功故事是建立人际关系的一种方式，但如果这种行为变得过于频繁或刻意，则可能引起反感。过度炫耀往往被视为缺乏谦逊的表现，可能会疏远朋友，并且给他人留下负面印象。因此，在现代社会交往中，如何把握好自我展示的度是非常重要的。</w:t>
      </w:r>
    </w:p>
    <w:p w14:paraId="39BD7CD4" w14:textId="77777777" w:rsidR="0087128B" w:rsidRDefault="0087128B">
      <w:pPr>
        <w:rPr>
          <w:rFonts w:hint="eastAsia"/>
        </w:rPr>
      </w:pPr>
    </w:p>
    <w:p w14:paraId="566339AA" w14:textId="77777777" w:rsidR="0087128B" w:rsidRDefault="00871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529D7" w14:textId="77777777" w:rsidR="0087128B" w:rsidRDefault="0087128B">
      <w:pPr>
        <w:rPr>
          <w:rFonts w:hint="eastAsia"/>
        </w:rPr>
      </w:pPr>
      <w:r>
        <w:rPr>
          <w:rFonts w:hint="eastAsia"/>
        </w:rPr>
        <w:t>文化和历史视角下的炫耀</w:t>
      </w:r>
    </w:p>
    <w:p w14:paraId="5F080F3A" w14:textId="77777777" w:rsidR="0087128B" w:rsidRDefault="0087128B">
      <w:pPr>
        <w:rPr>
          <w:rFonts w:hint="eastAsia"/>
        </w:rPr>
      </w:pPr>
      <w:r>
        <w:rPr>
          <w:rFonts w:hint="eastAsia"/>
        </w:rPr>
        <w:t>从历史上看，不同文化对于炫耀的态度各有差异。例如，在某些西方国家，公开庆祝个人成就被视作积极正面的事情；而在东方文化尤其是儒家思想影响深远的地方，人们更推崇低调行事、谦虚待人的美德。随着全球化进程加快，这两种观念也在相互交融碰撞，逐渐形成新的价值取向。</w:t>
      </w:r>
    </w:p>
    <w:p w14:paraId="68162C19" w14:textId="77777777" w:rsidR="0087128B" w:rsidRDefault="0087128B">
      <w:pPr>
        <w:rPr>
          <w:rFonts w:hint="eastAsia"/>
        </w:rPr>
      </w:pPr>
    </w:p>
    <w:p w14:paraId="52E850B1" w14:textId="77777777" w:rsidR="0087128B" w:rsidRDefault="00871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1878" w14:textId="77777777" w:rsidR="0087128B" w:rsidRDefault="0087128B">
      <w:pPr>
        <w:rPr>
          <w:rFonts w:hint="eastAsia"/>
        </w:rPr>
      </w:pPr>
      <w:r>
        <w:rPr>
          <w:rFonts w:hint="eastAsia"/>
        </w:rPr>
        <w:t>心理学角度解析炫耀行为</w:t>
      </w:r>
    </w:p>
    <w:p w14:paraId="72BCA086" w14:textId="77777777" w:rsidR="0087128B" w:rsidRDefault="0087128B">
      <w:pPr>
        <w:rPr>
          <w:rFonts w:hint="eastAsia"/>
        </w:rPr>
      </w:pPr>
      <w:r>
        <w:rPr>
          <w:rFonts w:hint="eastAsia"/>
        </w:rPr>
        <w:t>心理学家认为，炫耀可能是出于对自身价值感的需求或是为了弥补内心的不安全感。通过向外展示优越条件，个体试图证明自己的价值并赢得尊重。然而，长期依赖外部认可来维持自尊心并不是健康的心理状态。了解这一点后，我们可以更好地反思自己的行为模式，培养更加平衡的生活态度。</w:t>
      </w:r>
    </w:p>
    <w:p w14:paraId="12D8684E" w14:textId="77777777" w:rsidR="0087128B" w:rsidRDefault="0087128B">
      <w:pPr>
        <w:rPr>
          <w:rFonts w:hint="eastAsia"/>
        </w:rPr>
      </w:pPr>
    </w:p>
    <w:p w14:paraId="3999C5AD" w14:textId="77777777" w:rsidR="0087128B" w:rsidRDefault="00871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B7DC" w14:textId="77777777" w:rsidR="0087128B" w:rsidRDefault="0087128B">
      <w:pPr>
        <w:rPr>
          <w:rFonts w:hint="eastAsia"/>
        </w:rPr>
      </w:pPr>
      <w:r>
        <w:rPr>
          <w:rFonts w:hint="eastAsia"/>
        </w:rPr>
        <w:t>最后的总结</w:t>
      </w:r>
    </w:p>
    <w:p w14:paraId="78514405" w14:textId="77777777" w:rsidR="0087128B" w:rsidRDefault="0087128B">
      <w:pPr>
        <w:rPr>
          <w:rFonts w:hint="eastAsia"/>
        </w:rPr>
      </w:pPr>
      <w:r>
        <w:rPr>
          <w:rFonts w:hint="eastAsia"/>
        </w:rPr>
        <w:t>“炫耀”的拼音虽然简单，但它所反映的人类行为却是复杂多样的。无论是出于本能还是环境因素的影响，我们都应该认识到，真正的魅力来自于内在品质而非外在表现。在这个瞬息万变的时代里，学会欣赏自己的同时也不忘尊重他人，或许才是最值得骄傲的事情。</w:t>
      </w:r>
    </w:p>
    <w:p w14:paraId="2D6EEB7A" w14:textId="77777777" w:rsidR="0087128B" w:rsidRDefault="0087128B">
      <w:pPr>
        <w:rPr>
          <w:rFonts w:hint="eastAsia"/>
        </w:rPr>
      </w:pPr>
    </w:p>
    <w:p w14:paraId="77D04167" w14:textId="77777777" w:rsidR="0087128B" w:rsidRDefault="00871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5AC86" w14:textId="134C7925" w:rsidR="00197FB8" w:rsidRDefault="00197FB8"/>
    <w:sectPr w:rsidR="0019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8"/>
    <w:rsid w:val="00197FB8"/>
    <w:rsid w:val="004F7682"/>
    <w:rsid w:val="008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EFE6-0115-4F83-AF55-CFE8CB9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