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0134" w14:textId="77777777" w:rsidR="003D7A7E" w:rsidRDefault="003D7A7E">
      <w:pPr>
        <w:rPr>
          <w:rFonts w:hint="eastAsia"/>
        </w:rPr>
      </w:pPr>
    </w:p>
    <w:p w14:paraId="5308C4D4" w14:textId="77777777" w:rsidR="003D7A7E" w:rsidRDefault="003D7A7E">
      <w:pPr>
        <w:rPr>
          <w:rFonts w:hint="eastAsia"/>
        </w:rPr>
      </w:pPr>
      <w:r>
        <w:rPr>
          <w:rFonts w:hint="eastAsia"/>
        </w:rPr>
        <w:t>炉和庐的拼音</w:t>
      </w:r>
    </w:p>
    <w:p w14:paraId="02DCB12C" w14:textId="77777777" w:rsidR="003D7A7E" w:rsidRDefault="003D7A7E">
      <w:pPr>
        <w:rPr>
          <w:rFonts w:hint="eastAsia"/>
        </w:rPr>
      </w:pPr>
      <w:r>
        <w:rPr>
          <w:rFonts w:hint="eastAsia"/>
        </w:rPr>
        <w:t>在汉语学习过程中，了解汉字的正确发音是十分重要的。今天我们将聚焦于两个特定汉字：“炉”与“庐”，探讨它们的拼音及其背后的文化意义。</w:t>
      </w:r>
    </w:p>
    <w:p w14:paraId="095C6DE2" w14:textId="77777777" w:rsidR="003D7A7E" w:rsidRDefault="003D7A7E">
      <w:pPr>
        <w:rPr>
          <w:rFonts w:hint="eastAsia"/>
        </w:rPr>
      </w:pPr>
    </w:p>
    <w:p w14:paraId="4F6A2CBF" w14:textId="77777777" w:rsidR="003D7A7E" w:rsidRDefault="003D7A7E">
      <w:pPr>
        <w:rPr>
          <w:rFonts w:hint="eastAsia"/>
        </w:rPr>
      </w:pPr>
      <w:r>
        <w:rPr>
          <w:rFonts w:hint="eastAsia"/>
        </w:rPr>
        <w:t xml:space="preserve"> </w:t>
      </w:r>
    </w:p>
    <w:p w14:paraId="30CFD0EF" w14:textId="77777777" w:rsidR="003D7A7E" w:rsidRDefault="003D7A7E">
      <w:pPr>
        <w:rPr>
          <w:rFonts w:hint="eastAsia"/>
        </w:rPr>
      </w:pPr>
      <w:r>
        <w:rPr>
          <w:rFonts w:hint="eastAsia"/>
        </w:rPr>
        <w:t>炉的拼音及文化内涵</w:t>
      </w:r>
    </w:p>
    <w:p w14:paraId="2479E10E" w14:textId="77777777" w:rsidR="003D7A7E" w:rsidRDefault="003D7A7E">
      <w:pPr>
        <w:rPr>
          <w:rFonts w:hint="eastAsia"/>
        </w:rPr>
      </w:pPr>
      <w:r>
        <w:rPr>
          <w:rFonts w:hint="eastAsia"/>
        </w:rPr>
        <w:t>“炉”的拼音为“lú”，属于阳平声调。在中国传统文化中，“炉”有着非常丰富的象征意义。例如，在古代，炉不仅用于日常取暖、烹饪，还是各种仪式的重要组成部分。无论是家庭祭祖还是寺庙里的香火祭祀，都离不开炉的身影。炼丹术中使用的丹炉也是中国文化中的一个重要符号，象征着追求长生不老的梦想。</w:t>
      </w:r>
    </w:p>
    <w:p w14:paraId="1F936B3F" w14:textId="77777777" w:rsidR="003D7A7E" w:rsidRDefault="003D7A7E">
      <w:pPr>
        <w:rPr>
          <w:rFonts w:hint="eastAsia"/>
        </w:rPr>
      </w:pPr>
    </w:p>
    <w:p w14:paraId="3266CB02" w14:textId="77777777" w:rsidR="003D7A7E" w:rsidRDefault="003D7A7E">
      <w:pPr>
        <w:rPr>
          <w:rFonts w:hint="eastAsia"/>
        </w:rPr>
      </w:pPr>
      <w:r>
        <w:rPr>
          <w:rFonts w:hint="eastAsia"/>
        </w:rPr>
        <w:t xml:space="preserve"> </w:t>
      </w:r>
    </w:p>
    <w:p w14:paraId="4D19493F" w14:textId="77777777" w:rsidR="003D7A7E" w:rsidRDefault="003D7A7E">
      <w:pPr>
        <w:rPr>
          <w:rFonts w:hint="eastAsia"/>
        </w:rPr>
      </w:pPr>
      <w:r>
        <w:rPr>
          <w:rFonts w:hint="eastAsia"/>
        </w:rPr>
        <w:t>庐的拼音及其特殊含义</w:t>
      </w:r>
    </w:p>
    <w:p w14:paraId="71A5AB20" w14:textId="77777777" w:rsidR="003D7A7E" w:rsidRDefault="003D7A7E">
      <w:pPr>
        <w:rPr>
          <w:rFonts w:hint="eastAsia"/>
        </w:rPr>
      </w:pPr>
      <w:r>
        <w:rPr>
          <w:rFonts w:hint="eastAsia"/>
        </w:rPr>
        <w:t>“庐”的拼音同样是“lú”，但是它承载的意义却与“炉”大相径庭。“庐”最初指的是简陋的小屋或茅舍，通常用来形容隐士居住的地方。在中国文学史上，“庐山”这一名称广为人知，它不仅是风景名胜区，更是文人墨客笔下的常客，成为高雅脱俗生活的象征。因此，“庐”字往往带有一种归隐、宁静致远的意境。</w:t>
      </w:r>
    </w:p>
    <w:p w14:paraId="34681524" w14:textId="77777777" w:rsidR="003D7A7E" w:rsidRDefault="003D7A7E">
      <w:pPr>
        <w:rPr>
          <w:rFonts w:hint="eastAsia"/>
        </w:rPr>
      </w:pPr>
    </w:p>
    <w:p w14:paraId="4F2F812E" w14:textId="77777777" w:rsidR="003D7A7E" w:rsidRDefault="003D7A7E">
      <w:pPr>
        <w:rPr>
          <w:rFonts w:hint="eastAsia"/>
        </w:rPr>
      </w:pPr>
      <w:r>
        <w:rPr>
          <w:rFonts w:hint="eastAsia"/>
        </w:rPr>
        <w:t xml:space="preserve"> </w:t>
      </w:r>
    </w:p>
    <w:p w14:paraId="5CD78439" w14:textId="77777777" w:rsidR="003D7A7E" w:rsidRDefault="003D7A7E">
      <w:pPr>
        <w:rPr>
          <w:rFonts w:hint="eastAsia"/>
        </w:rPr>
      </w:pPr>
      <w:r>
        <w:rPr>
          <w:rFonts w:hint="eastAsia"/>
        </w:rPr>
        <w:t>炉与庐：文化和语言的交织</w:t>
      </w:r>
    </w:p>
    <w:p w14:paraId="65A4E32B" w14:textId="77777777" w:rsidR="003D7A7E" w:rsidRDefault="003D7A7E">
      <w:pPr>
        <w:rPr>
          <w:rFonts w:hint="eastAsia"/>
        </w:rPr>
      </w:pPr>
      <w:r>
        <w:rPr>
          <w:rFonts w:hint="eastAsia"/>
        </w:rPr>
        <w:t>尽管“炉”与“庐”的拼音相同，但两者在使用场景和所代表的文化意义上存在显著差异。这反映了汉语中同音字现象的普遍性以及这些字背后深厚的文化底蕴。通过学习这两个字，我们可以更深入地理解中国古人的生活方式、哲学思考以及他们对自然和社会的看法。</w:t>
      </w:r>
    </w:p>
    <w:p w14:paraId="3713463C" w14:textId="77777777" w:rsidR="003D7A7E" w:rsidRDefault="003D7A7E">
      <w:pPr>
        <w:rPr>
          <w:rFonts w:hint="eastAsia"/>
        </w:rPr>
      </w:pPr>
    </w:p>
    <w:p w14:paraId="63837EBE" w14:textId="77777777" w:rsidR="003D7A7E" w:rsidRDefault="003D7A7E">
      <w:pPr>
        <w:rPr>
          <w:rFonts w:hint="eastAsia"/>
        </w:rPr>
      </w:pPr>
      <w:r>
        <w:rPr>
          <w:rFonts w:hint="eastAsia"/>
        </w:rPr>
        <w:t xml:space="preserve"> </w:t>
      </w:r>
    </w:p>
    <w:p w14:paraId="5389A8FE" w14:textId="77777777" w:rsidR="003D7A7E" w:rsidRDefault="003D7A7E">
      <w:pPr>
        <w:rPr>
          <w:rFonts w:hint="eastAsia"/>
        </w:rPr>
      </w:pPr>
      <w:r>
        <w:rPr>
          <w:rFonts w:hint="eastAsia"/>
        </w:rPr>
        <w:t>最后的总结</w:t>
      </w:r>
    </w:p>
    <w:p w14:paraId="1A88DE4C" w14:textId="77777777" w:rsidR="003D7A7E" w:rsidRDefault="003D7A7E">
      <w:pPr>
        <w:rPr>
          <w:rFonts w:hint="eastAsia"/>
        </w:rPr>
      </w:pPr>
      <w:r>
        <w:rPr>
          <w:rFonts w:hint="eastAsia"/>
        </w:rPr>
        <w:t>通过对“炉”和“庐”这两个汉字的学习，我们不仅能掌握其正确的拼音发音，还能探索到隐藏在其背后的丰富文化信息。每一个汉字都是中华文化宝库的一部分，通过细致入微地了解它们，我们能更好地欣赏中华文明的独特魅力。希望今天的介绍能让您对中国传统文化有更深一层的认识。</w:t>
      </w:r>
    </w:p>
    <w:p w14:paraId="0BB32E5B" w14:textId="77777777" w:rsidR="003D7A7E" w:rsidRDefault="003D7A7E">
      <w:pPr>
        <w:rPr>
          <w:rFonts w:hint="eastAsia"/>
        </w:rPr>
      </w:pPr>
    </w:p>
    <w:p w14:paraId="25EB0327" w14:textId="77777777" w:rsidR="003D7A7E" w:rsidRDefault="003D7A7E">
      <w:pPr>
        <w:rPr>
          <w:rFonts w:hint="eastAsia"/>
        </w:rPr>
      </w:pPr>
      <w:r>
        <w:rPr>
          <w:rFonts w:hint="eastAsia"/>
        </w:rPr>
        <w:t xml:space="preserve"> </w:t>
      </w:r>
    </w:p>
    <w:p w14:paraId="37684CC9" w14:textId="77777777" w:rsidR="003D7A7E" w:rsidRDefault="003D7A7E">
      <w:pPr>
        <w:rPr>
          <w:rFonts w:hint="eastAsia"/>
        </w:rPr>
      </w:pPr>
      <w:r>
        <w:rPr>
          <w:rFonts w:hint="eastAsia"/>
        </w:rPr>
        <w:t>本文是由懂得生活网（dongdeshenghuo.com）为大家创作</w:t>
      </w:r>
    </w:p>
    <w:p w14:paraId="14AAD876" w14:textId="43E4B108" w:rsidR="006058CE" w:rsidRDefault="006058CE"/>
    <w:sectPr w:rsidR="00605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CE"/>
    <w:rsid w:val="002908F1"/>
    <w:rsid w:val="003D7A7E"/>
    <w:rsid w:val="0060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DA864-EFFB-4E40-8495-CB6E83B9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8CE"/>
    <w:rPr>
      <w:rFonts w:cstheme="majorBidi"/>
      <w:color w:val="2F5496" w:themeColor="accent1" w:themeShade="BF"/>
      <w:sz w:val="28"/>
      <w:szCs w:val="28"/>
    </w:rPr>
  </w:style>
  <w:style w:type="character" w:customStyle="1" w:styleId="50">
    <w:name w:val="标题 5 字符"/>
    <w:basedOn w:val="a0"/>
    <w:link w:val="5"/>
    <w:uiPriority w:val="9"/>
    <w:semiHidden/>
    <w:rsid w:val="006058CE"/>
    <w:rPr>
      <w:rFonts w:cstheme="majorBidi"/>
      <w:color w:val="2F5496" w:themeColor="accent1" w:themeShade="BF"/>
      <w:sz w:val="24"/>
    </w:rPr>
  </w:style>
  <w:style w:type="character" w:customStyle="1" w:styleId="60">
    <w:name w:val="标题 6 字符"/>
    <w:basedOn w:val="a0"/>
    <w:link w:val="6"/>
    <w:uiPriority w:val="9"/>
    <w:semiHidden/>
    <w:rsid w:val="006058CE"/>
    <w:rPr>
      <w:rFonts w:cstheme="majorBidi"/>
      <w:b/>
      <w:bCs/>
      <w:color w:val="2F5496" w:themeColor="accent1" w:themeShade="BF"/>
    </w:rPr>
  </w:style>
  <w:style w:type="character" w:customStyle="1" w:styleId="70">
    <w:name w:val="标题 7 字符"/>
    <w:basedOn w:val="a0"/>
    <w:link w:val="7"/>
    <w:uiPriority w:val="9"/>
    <w:semiHidden/>
    <w:rsid w:val="006058CE"/>
    <w:rPr>
      <w:rFonts w:cstheme="majorBidi"/>
      <w:b/>
      <w:bCs/>
      <w:color w:val="595959" w:themeColor="text1" w:themeTint="A6"/>
    </w:rPr>
  </w:style>
  <w:style w:type="character" w:customStyle="1" w:styleId="80">
    <w:name w:val="标题 8 字符"/>
    <w:basedOn w:val="a0"/>
    <w:link w:val="8"/>
    <w:uiPriority w:val="9"/>
    <w:semiHidden/>
    <w:rsid w:val="006058CE"/>
    <w:rPr>
      <w:rFonts w:cstheme="majorBidi"/>
      <w:color w:val="595959" w:themeColor="text1" w:themeTint="A6"/>
    </w:rPr>
  </w:style>
  <w:style w:type="character" w:customStyle="1" w:styleId="90">
    <w:name w:val="标题 9 字符"/>
    <w:basedOn w:val="a0"/>
    <w:link w:val="9"/>
    <w:uiPriority w:val="9"/>
    <w:semiHidden/>
    <w:rsid w:val="006058CE"/>
    <w:rPr>
      <w:rFonts w:eastAsiaTheme="majorEastAsia" w:cstheme="majorBidi"/>
      <w:color w:val="595959" w:themeColor="text1" w:themeTint="A6"/>
    </w:rPr>
  </w:style>
  <w:style w:type="paragraph" w:styleId="a3">
    <w:name w:val="Title"/>
    <w:basedOn w:val="a"/>
    <w:next w:val="a"/>
    <w:link w:val="a4"/>
    <w:uiPriority w:val="10"/>
    <w:qFormat/>
    <w:rsid w:val="00605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8CE"/>
    <w:pPr>
      <w:spacing w:before="160"/>
      <w:jc w:val="center"/>
    </w:pPr>
    <w:rPr>
      <w:i/>
      <w:iCs/>
      <w:color w:val="404040" w:themeColor="text1" w:themeTint="BF"/>
    </w:rPr>
  </w:style>
  <w:style w:type="character" w:customStyle="1" w:styleId="a8">
    <w:name w:val="引用 字符"/>
    <w:basedOn w:val="a0"/>
    <w:link w:val="a7"/>
    <w:uiPriority w:val="29"/>
    <w:rsid w:val="006058CE"/>
    <w:rPr>
      <w:i/>
      <w:iCs/>
      <w:color w:val="404040" w:themeColor="text1" w:themeTint="BF"/>
    </w:rPr>
  </w:style>
  <w:style w:type="paragraph" w:styleId="a9">
    <w:name w:val="List Paragraph"/>
    <w:basedOn w:val="a"/>
    <w:uiPriority w:val="34"/>
    <w:qFormat/>
    <w:rsid w:val="006058CE"/>
    <w:pPr>
      <w:ind w:left="720"/>
      <w:contextualSpacing/>
    </w:pPr>
  </w:style>
  <w:style w:type="character" w:styleId="aa">
    <w:name w:val="Intense Emphasis"/>
    <w:basedOn w:val="a0"/>
    <w:uiPriority w:val="21"/>
    <w:qFormat/>
    <w:rsid w:val="006058CE"/>
    <w:rPr>
      <w:i/>
      <w:iCs/>
      <w:color w:val="2F5496" w:themeColor="accent1" w:themeShade="BF"/>
    </w:rPr>
  </w:style>
  <w:style w:type="paragraph" w:styleId="ab">
    <w:name w:val="Intense Quote"/>
    <w:basedOn w:val="a"/>
    <w:next w:val="a"/>
    <w:link w:val="ac"/>
    <w:uiPriority w:val="30"/>
    <w:qFormat/>
    <w:rsid w:val="00605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8CE"/>
    <w:rPr>
      <w:i/>
      <w:iCs/>
      <w:color w:val="2F5496" w:themeColor="accent1" w:themeShade="BF"/>
    </w:rPr>
  </w:style>
  <w:style w:type="character" w:styleId="ad">
    <w:name w:val="Intense Reference"/>
    <w:basedOn w:val="a0"/>
    <w:uiPriority w:val="32"/>
    <w:qFormat/>
    <w:rsid w:val="00605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