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B415" w14:textId="77777777" w:rsidR="00317DBD" w:rsidRDefault="00317DBD">
      <w:pPr>
        <w:rPr>
          <w:rFonts w:hint="eastAsia"/>
        </w:rPr>
      </w:pPr>
      <w:r>
        <w:rPr>
          <w:rFonts w:hint="eastAsia"/>
        </w:rPr>
        <w:t>澎湖列岛的拼音：Péng Hú Liè Dǎo</w:t>
      </w:r>
    </w:p>
    <w:p w14:paraId="05A7DB08" w14:textId="77777777" w:rsidR="00317DBD" w:rsidRDefault="00317DBD">
      <w:pPr>
        <w:rPr>
          <w:rFonts w:hint="eastAsia"/>
        </w:rPr>
      </w:pPr>
      <w:r>
        <w:rPr>
          <w:rFonts w:hint="eastAsia"/>
        </w:rPr>
        <w:t>在中国的东南方，台湾海峡西侧，有一串璀璨的明珠散落于碧海之上，它们便是澎湖列岛。这片由超过90个岛屿组成的群岛，总面积约127平方公里，是中国福建省管辖下的一个特殊县份。在古代文献中，它曾被称为“平湖”、“彭湖”，如今则以“澎湖”之名闻名于世。</w:t>
      </w:r>
    </w:p>
    <w:p w14:paraId="41308900" w14:textId="77777777" w:rsidR="00317DBD" w:rsidRDefault="00317DBD">
      <w:pPr>
        <w:rPr>
          <w:rFonts w:hint="eastAsia"/>
        </w:rPr>
      </w:pPr>
    </w:p>
    <w:p w14:paraId="0FDBCBF9" w14:textId="77777777" w:rsidR="00317DBD" w:rsidRDefault="00317DBD">
      <w:pPr>
        <w:rPr>
          <w:rFonts w:hint="eastAsia"/>
        </w:rPr>
      </w:pPr>
      <w:r>
        <w:rPr>
          <w:rFonts w:hint="eastAsia"/>
        </w:rPr>
        <w:t xml:space="preserve"> </w:t>
      </w:r>
    </w:p>
    <w:p w14:paraId="18950199" w14:textId="77777777" w:rsidR="00317DBD" w:rsidRDefault="00317DBD">
      <w:pPr>
        <w:rPr>
          <w:rFonts w:hint="eastAsia"/>
        </w:rPr>
      </w:pPr>
      <w:r>
        <w:rPr>
          <w:rFonts w:hint="eastAsia"/>
        </w:rPr>
        <w:t>地理位置与自然环境</w:t>
      </w:r>
    </w:p>
    <w:p w14:paraId="21E96D5A" w14:textId="77777777" w:rsidR="00317DBD" w:rsidRDefault="00317DBD">
      <w:pPr>
        <w:rPr>
          <w:rFonts w:hint="eastAsia"/>
        </w:rPr>
      </w:pPr>
      <w:r>
        <w:rPr>
          <w:rFonts w:hint="eastAsia"/>
        </w:rPr>
        <w:t>澎湖列岛位于北纬23度3分至23度56分之间，东经119度14分到120度6分之内。其独特的地理位置决定了它作为连接中国大陆与台湾岛的重要海上通道的角色。这些岛屿大多由玄武岩构成，是数百万年前火山活动的结果。由于长期受到海风和海水侵蚀的影响，岛上形成了丰富的海岸地貌，如奇岩怪石、海蚀洞穴等自然景观，吸引着无数游客前来探索。</w:t>
      </w:r>
    </w:p>
    <w:p w14:paraId="24DD1074" w14:textId="77777777" w:rsidR="00317DBD" w:rsidRDefault="00317DBD">
      <w:pPr>
        <w:rPr>
          <w:rFonts w:hint="eastAsia"/>
        </w:rPr>
      </w:pPr>
    </w:p>
    <w:p w14:paraId="04663AFE" w14:textId="77777777" w:rsidR="00317DBD" w:rsidRDefault="00317DBD">
      <w:pPr>
        <w:rPr>
          <w:rFonts w:hint="eastAsia"/>
        </w:rPr>
      </w:pPr>
      <w:r>
        <w:rPr>
          <w:rFonts w:hint="eastAsia"/>
        </w:rPr>
        <w:t xml:space="preserve"> </w:t>
      </w:r>
    </w:p>
    <w:p w14:paraId="3B6238BD" w14:textId="77777777" w:rsidR="00317DBD" w:rsidRDefault="00317DBD">
      <w:pPr>
        <w:rPr>
          <w:rFonts w:hint="eastAsia"/>
        </w:rPr>
      </w:pPr>
      <w:r>
        <w:rPr>
          <w:rFonts w:hint="eastAsia"/>
        </w:rPr>
        <w:t>历史文化底蕴</w:t>
      </w:r>
    </w:p>
    <w:p w14:paraId="7F2D2A06" w14:textId="77777777" w:rsidR="00317DBD" w:rsidRDefault="00317DBD">
      <w:pPr>
        <w:rPr>
          <w:rFonts w:hint="eastAsia"/>
        </w:rPr>
      </w:pPr>
      <w:r>
        <w:rPr>
          <w:rFonts w:hint="eastAsia"/>
        </w:rPr>
        <w:t>从历史的角度看，澎湖列岛有着悠久的历史，早在新石器时代就有人类居住。自宋代开始，正式纳入中国版图，并逐渐发展成为一个重要的贸易港口。明清两代，这里更是成为了中国与海外交流的重要窗口之一。郑成功收复台湾前，也曾在澎湖屯兵备战。岁月流转间，留下了众多珍贵的文化遗产，包括古迹庙宇、传统建筑以及民俗文化等，无不彰显出这座岛屿深厚的人文积淀。</w:t>
      </w:r>
    </w:p>
    <w:p w14:paraId="0895DFD6" w14:textId="77777777" w:rsidR="00317DBD" w:rsidRDefault="00317DBD">
      <w:pPr>
        <w:rPr>
          <w:rFonts w:hint="eastAsia"/>
        </w:rPr>
      </w:pPr>
    </w:p>
    <w:p w14:paraId="64BD8B4F" w14:textId="77777777" w:rsidR="00317DBD" w:rsidRDefault="00317DBD">
      <w:pPr>
        <w:rPr>
          <w:rFonts w:hint="eastAsia"/>
        </w:rPr>
      </w:pPr>
      <w:r>
        <w:rPr>
          <w:rFonts w:hint="eastAsia"/>
        </w:rPr>
        <w:t xml:space="preserve"> </w:t>
      </w:r>
    </w:p>
    <w:p w14:paraId="332A7563" w14:textId="77777777" w:rsidR="00317DBD" w:rsidRDefault="00317DBD">
      <w:pPr>
        <w:rPr>
          <w:rFonts w:hint="eastAsia"/>
        </w:rPr>
      </w:pPr>
      <w:r>
        <w:rPr>
          <w:rFonts w:hint="eastAsia"/>
        </w:rPr>
        <w:t>经济社会发展</w:t>
      </w:r>
    </w:p>
    <w:p w14:paraId="6113332F" w14:textId="77777777" w:rsidR="00317DBD" w:rsidRDefault="00317DBD">
      <w:pPr>
        <w:rPr>
          <w:rFonts w:hint="eastAsia"/>
        </w:rPr>
      </w:pPr>
      <w:r>
        <w:rPr>
          <w:rFonts w:hint="eastAsia"/>
        </w:rPr>
        <w:t>随着时代的变迁，澎湖列岛的社会经济也在不断发展进步。渔业一直是当地居民赖以生存的基础产业，近年来旅游业迅速崛起，成为推动地方经济增长的新引擎。政府还积极投入基础设施建设，改善交通条件，提高公共服务水平，努力打造宜居宜游的美好家园。为了保护生态环境，当地政府也采取了一系列措施，确保可持续发展的道路越走越宽广。</w:t>
      </w:r>
    </w:p>
    <w:p w14:paraId="5C4E4461" w14:textId="77777777" w:rsidR="00317DBD" w:rsidRDefault="00317DBD">
      <w:pPr>
        <w:rPr>
          <w:rFonts w:hint="eastAsia"/>
        </w:rPr>
      </w:pPr>
    </w:p>
    <w:p w14:paraId="02C3A749" w14:textId="77777777" w:rsidR="00317DBD" w:rsidRDefault="00317DBD">
      <w:pPr>
        <w:rPr>
          <w:rFonts w:hint="eastAsia"/>
        </w:rPr>
      </w:pPr>
      <w:r>
        <w:rPr>
          <w:rFonts w:hint="eastAsia"/>
        </w:rPr>
        <w:t xml:space="preserve"> </w:t>
      </w:r>
    </w:p>
    <w:p w14:paraId="2C96964B" w14:textId="77777777" w:rsidR="00317DBD" w:rsidRDefault="00317DBD">
      <w:pPr>
        <w:rPr>
          <w:rFonts w:hint="eastAsia"/>
        </w:rPr>
      </w:pPr>
      <w:r>
        <w:rPr>
          <w:rFonts w:hint="eastAsia"/>
        </w:rPr>
        <w:t>旅游特色与推荐景点</w:t>
      </w:r>
    </w:p>
    <w:p w14:paraId="42278B31" w14:textId="77777777" w:rsidR="00317DBD" w:rsidRDefault="00317DBD">
      <w:pPr>
        <w:rPr>
          <w:rFonts w:hint="eastAsia"/>
        </w:rPr>
      </w:pPr>
      <w:r>
        <w:rPr>
          <w:rFonts w:hint="eastAsia"/>
        </w:rPr>
        <w:t>对于旅行者而言，澎湖无疑是一处充满魅力的目的地。每年夏天举办的国际海上花火节，用绚丽多彩的烟火照亮夜空，吸引了大量游客慕名而来；而双心石沪则是情侣们必访的爱情圣地；马公市内的天后宫见证了数百年的香火传承；再加上七美屿上的著名地标——双拱桥，每一处都散发着迷人的风情。无论是想寻找宁静的海滩漫步，还是体验刺激的水上运动，亦或是深入感受当地传统文化，澎湖都能满足您的期待。</w:t>
      </w:r>
    </w:p>
    <w:p w14:paraId="4A5ABF01" w14:textId="77777777" w:rsidR="00317DBD" w:rsidRDefault="00317DBD">
      <w:pPr>
        <w:rPr>
          <w:rFonts w:hint="eastAsia"/>
        </w:rPr>
      </w:pPr>
    </w:p>
    <w:p w14:paraId="4101C8AF" w14:textId="77777777" w:rsidR="00317DBD" w:rsidRDefault="00317DBD">
      <w:pPr>
        <w:rPr>
          <w:rFonts w:hint="eastAsia"/>
        </w:rPr>
      </w:pPr>
      <w:r>
        <w:rPr>
          <w:rFonts w:hint="eastAsia"/>
        </w:rPr>
        <w:t xml:space="preserve"> </w:t>
      </w:r>
    </w:p>
    <w:p w14:paraId="55ECDD2C" w14:textId="77777777" w:rsidR="00317DBD" w:rsidRDefault="00317DBD">
      <w:pPr>
        <w:rPr>
          <w:rFonts w:hint="eastAsia"/>
        </w:rPr>
      </w:pPr>
      <w:r>
        <w:rPr>
          <w:rFonts w:hint="eastAsia"/>
        </w:rPr>
        <w:t>最后的总结</w:t>
      </w:r>
    </w:p>
    <w:p w14:paraId="107D9BCA" w14:textId="77777777" w:rsidR="00317DBD" w:rsidRDefault="00317DBD">
      <w:pPr>
        <w:rPr>
          <w:rFonts w:hint="eastAsia"/>
        </w:rPr>
      </w:pPr>
      <w:r>
        <w:rPr>
          <w:rFonts w:hint="eastAsia"/>
        </w:rPr>
        <w:t>澎湖列岛不仅拥有得天独厚的自然风光，更承载着厚重的历史记忆与多元的文化元素。它就像一本活生生的历史书，每一页都写满了故事；又似一幅色彩斑斓的画卷，处处展现着自然之美。如果您正在寻找一片可以放松心情、远离尘嚣的土地，那么不妨来一趟澎湖之旅，让心灵在这里找到归宿。</w:t>
      </w:r>
    </w:p>
    <w:p w14:paraId="2D851626" w14:textId="77777777" w:rsidR="00317DBD" w:rsidRDefault="00317DBD">
      <w:pPr>
        <w:rPr>
          <w:rFonts w:hint="eastAsia"/>
        </w:rPr>
      </w:pPr>
    </w:p>
    <w:p w14:paraId="4E9C64E1" w14:textId="77777777" w:rsidR="00317DBD" w:rsidRDefault="00317DBD">
      <w:pPr>
        <w:rPr>
          <w:rFonts w:hint="eastAsia"/>
        </w:rPr>
      </w:pPr>
      <w:r>
        <w:rPr>
          <w:rFonts w:hint="eastAsia"/>
        </w:rPr>
        <w:t>本文是由懂得生活网（dongdeshenghuo.com）为大家创作</w:t>
      </w:r>
    </w:p>
    <w:p w14:paraId="313E2586" w14:textId="1618C077" w:rsidR="00EF2F21" w:rsidRDefault="00EF2F21"/>
    <w:sectPr w:rsidR="00EF2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21"/>
    <w:rsid w:val="002908F1"/>
    <w:rsid w:val="00317DBD"/>
    <w:rsid w:val="00EF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FAC7B-2760-46D9-B7BD-600E88AB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F21"/>
    <w:rPr>
      <w:rFonts w:cstheme="majorBidi"/>
      <w:color w:val="2F5496" w:themeColor="accent1" w:themeShade="BF"/>
      <w:sz w:val="28"/>
      <w:szCs w:val="28"/>
    </w:rPr>
  </w:style>
  <w:style w:type="character" w:customStyle="1" w:styleId="50">
    <w:name w:val="标题 5 字符"/>
    <w:basedOn w:val="a0"/>
    <w:link w:val="5"/>
    <w:uiPriority w:val="9"/>
    <w:semiHidden/>
    <w:rsid w:val="00EF2F21"/>
    <w:rPr>
      <w:rFonts w:cstheme="majorBidi"/>
      <w:color w:val="2F5496" w:themeColor="accent1" w:themeShade="BF"/>
      <w:sz w:val="24"/>
    </w:rPr>
  </w:style>
  <w:style w:type="character" w:customStyle="1" w:styleId="60">
    <w:name w:val="标题 6 字符"/>
    <w:basedOn w:val="a0"/>
    <w:link w:val="6"/>
    <w:uiPriority w:val="9"/>
    <w:semiHidden/>
    <w:rsid w:val="00EF2F21"/>
    <w:rPr>
      <w:rFonts w:cstheme="majorBidi"/>
      <w:b/>
      <w:bCs/>
      <w:color w:val="2F5496" w:themeColor="accent1" w:themeShade="BF"/>
    </w:rPr>
  </w:style>
  <w:style w:type="character" w:customStyle="1" w:styleId="70">
    <w:name w:val="标题 7 字符"/>
    <w:basedOn w:val="a0"/>
    <w:link w:val="7"/>
    <w:uiPriority w:val="9"/>
    <w:semiHidden/>
    <w:rsid w:val="00EF2F21"/>
    <w:rPr>
      <w:rFonts w:cstheme="majorBidi"/>
      <w:b/>
      <w:bCs/>
      <w:color w:val="595959" w:themeColor="text1" w:themeTint="A6"/>
    </w:rPr>
  </w:style>
  <w:style w:type="character" w:customStyle="1" w:styleId="80">
    <w:name w:val="标题 8 字符"/>
    <w:basedOn w:val="a0"/>
    <w:link w:val="8"/>
    <w:uiPriority w:val="9"/>
    <w:semiHidden/>
    <w:rsid w:val="00EF2F21"/>
    <w:rPr>
      <w:rFonts w:cstheme="majorBidi"/>
      <w:color w:val="595959" w:themeColor="text1" w:themeTint="A6"/>
    </w:rPr>
  </w:style>
  <w:style w:type="character" w:customStyle="1" w:styleId="90">
    <w:name w:val="标题 9 字符"/>
    <w:basedOn w:val="a0"/>
    <w:link w:val="9"/>
    <w:uiPriority w:val="9"/>
    <w:semiHidden/>
    <w:rsid w:val="00EF2F21"/>
    <w:rPr>
      <w:rFonts w:eastAsiaTheme="majorEastAsia" w:cstheme="majorBidi"/>
      <w:color w:val="595959" w:themeColor="text1" w:themeTint="A6"/>
    </w:rPr>
  </w:style>
  <w:style w:type="paragraph" w:styleId="a3">
    <w:name w:val="Title"/>
    <w:basedOn w:val="a"/>
    <w:next w:val="a"/>
    <w:link w:val="a4"/>
    <w:uiPriority w:val="10"/>
    <w:qFormat/>
    <w:rsid w:val="00EF2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F21"/>
    <w:pPr>
      <w:spacing w:before="160"/>
      <w:jc w:val="center"/>
    </w:pPr>
    <w:rPr>
      <w:i/>
      <w:iCs/>
      <w:color w:val="404040" w:themeColor="text1" w:themeTint="BF"/>
    </w:rPr>
  </w:style>
  <w:style w:type="character" w:customStyle="1" w:styleId="a8">
    <w:name w:val="引用 字符"/>
    <w:basedOn w:val="a0"/>
    <w:link w:val="a7"/>
    <w:uiPriority w:val="29"/>
    <w:rsid w:val="00EF2F21"/>
    <w:rPr>
      <w:i/>
      <w:iCs/>
      <w:color w:val="404040" w:themeColor="text1" w:themeTint="BF"/>
    </w:rPr>
  </w:style>
  <w:style w:type="paragraph" w:styleId="a9">
    <w:name w:val="List Paragraph"/>
    <w:basedOn w:val="a"/>
    <w:uiPriority w:val="34"/>
    <w:qFormat/>
    <w:rsid w:val="00EF2F21"/>
    <w:pPr>
      <w:ind w:left="720"/>
      <w:contextualSpacing/>
    </w:pPr>
  </w:style>
  <w:style w:type="character" w:styleId="aa">
    <w:name w:val="Intense Emphasis"/>
    <w:basedOn w:val="a0"/>
    <w:uiPriority w:val="21"/>
    <w:qFormat/>
    <w:rsid w:val="00EF2F21"/>
    <w:rPr>
      <w:i/>
      <w:iCs/>
      <w:color w:val="2F5496" w:themeColor="accent1" w:themeShade="BF"/>
    </w:rPr>
  </w:style>
  <w:style w:type="paragraph" w:styleId="ab">
    <w:name w:val="Intense Quote"/>
    <w:basedOn w:val="a"/>
    <w:next w:val="a"/>
    <w:link w:val="ac"/>
    <w:uiPriority w:val="30"/>
    <w:qFormat/>
    <w:rsid w:val="00EF2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F21"/>
    <w:rPr>
      <w:i/>
      <w:iCs/>
      <w:color w:val="2F5496" w:themeColor="accent1" w:themeShade="BF"/>
    </w:rPr>
  </w:style>
  <w:style w:type="character" w:styleId="ad">
    <w:name w:val="Intense Reference"/>
    <w:basedOn w:val="a0"/>
    <w:uiPriority w:val="32"/>
    <w:qFormat/>
    <w:rsid w:val="00EF2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