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149F" w14:textId="77777777" w:rsidR="00237781" w:rsidRDefault="00237781">
      <w:pPr>
        <w:rPr>
          <w:rFonts w:hint="eastAsia"/>
        </w:rPr>
      </w:pPr>
      <w:r>
        <w:rPr>
          <w:rFonts w:hint="eastAsia"/>
        </w:rPr>
        <w:t>漾的拼音怎么拼写</w:t>
      </w:r>
    </w:p>
    <w:p w14:paraId="55AABC3E" w14:textId="77777777" w:rsidR="00237781" w:rsidRDefault="00237781">
      <w:pPr>
        <w:rPr>
          <w:rFonts w:hint="eastAsia"/>
        </w:rPr>
      </w:pPr>
      <w:r>
        <w:rPr>
          <w:rFonts w:hint="eastAsia"/>
        </w:rPr>
        <w:t>汉字“漾”是一个充满诗意和画面感的文字，它让人联想到水面波光粼粼、微风拂过时产生的涟漪。在汉语拼音中，“漾”的正确拼写为“yàng”。这个音节由一个声母“y”和一个韵母“àng”组成。对于想要学习汉语或深入理解汉字背后文化的人来说，掌握正确的拼音是至关重要的一步。</w:t>
      </w:r>
    </w:p>
    <w:p w14:paraId="51AA76B0" w14:textId="77777777" w:rsidR="00237781" w:rsidRDefault="00237781">
      <w:pPr>
        <w:rPr>
          <w:rFonts w:hint="eastAsia"/>
        </w:rPr>
      </w:pPr>
    </w:p>
    <w:p w14:paraId="4B67EF64" w14:textId="77777777" w:rsidR="00237781" w:rsidRDefault="00237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260BC" w14:textId="77777777" w:rsidR="00237781" w:rsidRDefault="00237781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765D20F3" w14:textId="77777777" w:rsidR="00237781" w:rsidRDefault="00237781">
      <w:pPr>
        <w:rPr>
          <w:rFonts w:hint="eastAsia"/>
        </w:rPr>
      </w:pPr>
      <w:r>
        <w:rPr>
          <w:rFonts w:hint="eastAsia"/>
        </w:rPr>
        <w:t>汉语拼音方案是一套用于拼写现代标准汉语的拉丁字母系统，1958年被中国官方正式采用。它不仅帮助了数以亿计的人们学会了普通话，而且在国际交流中也起到了桥梁的作用。每个汉字都有其对应的拼音，通过四个声调（以及轻声）的变化来区分不同的含义。因此，即便是相同的声母和韵母组合，由于声调的不同，也可能代表着完全不一样的字词。</w:t>
      </w:r>
    </w:p>
    <w:p w14:paraId="627E5791" w14:textId="77777777" w:rsidR="00237781" w:rsidRDefault="00237781">
      <w:pPr>
        <w:rPr>
          <w:rFonts w:hint="eastAsia"/>
        </w:rPr>
      </w:pPr>
    </w:p>
    <w:p w14:paraId="1DF022CC" w14:textId="77777777" w:rsidR="00237781" w:rsidRDefault="00237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B1897" w14:textId="77777777" w:rsidR="00237781" w:rsidRDefault="00237781">
      <w:pPr>
        <w:rPr>
          <w:rFonts w:hint="eastAsia"/>
        </w:rPr>
      </w:pPr>
      <w:r>
        <w:rPr>
          <w:rFonts w:hint="eastAsia"/>
        </w:rPr>
        <w:t>漾字的文化意义</w:t>
      </w:r>
    </w:p>
    <w:p w14:paraId="4D8ABF19" w14:textId="77777777" w:rsidR="00237781" w:rsidRDefault="00237781">
      <w:pPr>
        <w:rPr>
          <w:rFonts w:hint="eastAsia"/>
        </w:rPr>
      </w:pPr>
      <w:r>
        <w:rPr>
          <w:rFonts w:hint="eastAsia"/>
        </w:rPr>
        <w:t>“漾”这个字不仅仅是一个简单的水波荡漾的形象描述，它还蕴含着丰富的文化和情感内涵。在中国古典文学作品里，“漾”常常用来形容湖光山色之间的和谐美，或是表达一种宁静而悠远的心境。例如，在诗词中，作者可能会用“水光潋滟晴方好”这样的句子来描绘阳光下湖面上波光闪动的美好景象。这种对自然美景细腻入微的感受，正是中华文化所特有的审美情趣之一。</w:t>
      </w:r>
    </w:p>
    <w:p w14:paraId="3824E522" w14:textId="77777777" w:rsidR="00237781" w:rsidRDefault="00237781">
      <w:pPr>
        <w:rPr>
          <w:rFonts w:hint="eastAsia"/>
        </w:rPr>
      </w:pPr>
    </w:p>
    <w:p w14:paraId="451B3CAA" w14:textId="77777777" w:rsidR="00237781" w:rsidRDefault="00237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5E75B" w14:textId="77777777" w:rsidR="00237781" w:rsidRDefault="00237781">
      <w:pPr>
        <w:rPr>
          <w:rFonts w:hint="eastAsia"/>
        </w:rPr>
      </w:pPr>
      <w:r>
        <w:rPr>
          <w:rFonts w:hint="eastAsia"/>
        </w:rPr>
        <w:t>如何正确发音</w:t>
      </w:r>
    </w:p>
    <w:p w14:paraId="72D6A65B" w14:textId="77777777" w:rsidR="00237781" w:rsidRDefault="00237781">
      <w:pPr>
        <w:rPr>
          <w:rFonts w:hint="eastAsia"/>
        </w:rPr>
      </w:pPr>
      <w:r>
        <w:rPr>
          <w:rFonts w:hint="eastAsia"/>
        </w:rPr>
        <w:t>要准确地发出“yàng”这个音，首先需要了解汉语拼音的基本规则。声母“y”在这里类似于英语中的“y”，但发音位置更靠前；而韵母“àng”的发音则涉及到舌尖抵住上颚的动作，并且带有明显的鼻音成分。加上第二声（阳平），整个音节就构成了我们所说的“漾”。练习时可以多听听母语者的示范录音，模仿他们的语调和节奏，逐渐培养出良好的语感。</w:t>
      </w:r>
    </w:p>
    <w:p w14:paraId="64996E42" w14:textId="77777777" w:rsidR="00237781" w:rsidRDefault="00237781">
      <w:pPr>
        <w:rPr>
          <w:rFonts w:hint="eastAsia"/>
        </w:rPr>
      </w:pPr>
    </w:p>
    <w:p w14:paraId="29D92BB1" w14:textId="77777777" w:rsidR="00237781" w:rsidRDefault="00237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3C704" w14:textId="77777777" w:rsidR="00237781" w:rsidRDefault="0023778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D62A3F0" w14:textId="77777777" w:rsidR="00237781" w:rsidRDefault="00237781">
      <w:pPr>
        <w:rPr>
          <w:rFonts w:hint="eastAsia"/>
        </w:rPr>
      </w:pPr>
      <w:r>
        <w:rPr>
          <w:rFonts w:hint="eastAsia"/>
        </w:rPr>
        <w:t>通过对“漾”的拼音及其文化背景的探讨，我们可以看到每一个汉字都是中华文明智慧结晶的一部分。它们不仅仅是沟通交流的工具，更是传承千年文化的载体。随着全球化进程的加快，越来越多的人开始关注并学习汉语，这无疑为传播中国文化提供了更多机会。希望每一位学习者都能从每一个汉字、每一句拼音中体会到其中蕴含的魅力与价值。</w:t>
      </w:r>
    </w:p>
    <w:p w14:paraId="20365CA6" w14:textId="77777777" w:rsidR="00237781" w:rsidRDefault="00237781">
      <w:pPr>
        <w:rPr>
          <w:rFonts w:hint="eastAsia"/>
        </w:rPr>
      </w:pPr>
    </w:p>
    <w:p w14:paraId="1F9326EC" w14:textId="77777777" w:rsidR="00237781" w:rsidRDefault="00237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51F72" w14:textId="608D1608" w:rsidR="00442D74" w:rsidRDefault="00442D74"/>
    <w:sectPr w:rsidR="0044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74"/>
    <w:rsid w:val="00237781"/>
    <w:rsid w:val="00442D74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D75FA-5671-4071-99BF-B9214FF2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