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DE81" w14:textId="77777777" w:rsidR="004D1848" w:rsidRDefault="004D1848">
      <w:pPr>
        <w:rPr>
          <w:rFonts w:hint="eastAsia"/>
        </w:rPr>
      </w:pPr>
      <w:r>
        <w:rPr>
          <w:rFonts w:hint="eastAsia"/>
        </w:rPr>
        <w:t>漂亮的拼音怎么写的拼</w:t>
      </w:r>
    </w:p>
    <w:p w14:paraId="450138E0" w14:textId="77777777" w:rsidR="004D1848" w:rsidRDefault="004D1848">
      <w:pPr>
        <w:rPr>
          <w:rFonts w:hint="eastAsia"/>
        </w:rPr>
      </w:pPr>
      <w:r>
        <w:rPr>
          <w:rFonts w:hint="eastAsia"/>
        </w:rPr>
        <w:t>在汉语的学习和教学中，拼音扮演着一个不可或缺的角色。它不仅是汉字发音的辅助工具，也是初学者掌握正确发音的重要途径。当我们谈论“漂亮的拼音”时，我们不仅仅是指书写美观，更是指准确、规范的拼音使用。究竟如何才能写出既漂亮又准确的拼音呢？</w:t>
      </w:r>
    </w:p>
    <w:p w14:paraId="3B014813" w14:textId="77777777" w:rsidR="004D1848" w:rsidRDefault="004D1848">
      <w:pPr>
        <w:rPr>
          <w:rFonts w:hint="eastAsia"/>
        </w:rPr>
      </w:pPr>
    </w:p>
    <w:p w14:paraId="436C9172" w14:textId="77777777" w:rsidR="004D1848" w:rsidRDefault="004D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D32F4" w14:textId="77777777" w:rsidR="004D1848" w:rsidRDefault="004D1848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6AC123C" w14:textId="77777777" w:rsidR="004D1848" w:rsidRDefault="004D1848">
      <w:pPr>
        <w:rPr>
          <w:rFonts w:hint="eastAsia"/>
        </w:rPr>
      </w:pPr>
      <w:r>
        <w:rPr>
          <w:rFonts w:hint="eastAsia"/>
        </w:rPr>
        <w:t>拼音是基于拉丁字母的一种注音方式，用来标记汉字的标准读音。它由声母、韵母和声调三部分组成。声母位于拼音的开头，通常是一个辅音；韵母跟随其后，可以由元音或元音加辅音构成；最后则是表示音高变化的声调符号。学习者需要熟悉这些基本元素，这是写出漂亮拼音的第一步。</w:t>
      </w:r>
    </w:p>
    <w:p w14:paraId="49BABE54" w14:textId="77777777" w:rsidR="004D1848" w:rsidRDefault="004D1848">
      <w:pPr>
        <w:rPr>
          <w:rFonts w:hint="eastAsia"/>
        </w:rPr>
      </w:pPr>
    </w:p>
    <w:p w14:paraId="3D0E5C0B" w14:textId="77777777" w:rsidR="004D1848" w:rsidRDefault="004D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514C7" w14:textId="77777777" w:rsidR="004D1848" w:rsidRDefault="004D1848">
      <w:pPr>
        <w:rPr>
          <w:rFonts w:hint="eastAsia"/>
        </w:rPr>
      </w:pPr>
      <w:r>
        <w:rPr>
          <w:rFonts w:hint="eastAsia"/>
        </w:rPr>
        <w:t>正确的书写规则</w:t>
      </w:r>
    </w:p>
    <w:p w14:paraId="621F89FC" w14:textId="77777777" w:rsidR="004D1848" w:rsidRDefault="004D1848">
      <w:pPr>
        <w:rPr>
          <w:rFonts w:hint="eastAsia"/>
        </w:rPr>
      </w:pPr>
      <w:r>
        <w:rPr>
          <w:rFonts w:hint="eastAsia"/>
        </w:rPr>
        <w:t>要写出漂亮的拼音，必须遵守一系列书写规则。例如，在四线格内书写时，应确保字母大小适中，间距均匀。对于一些特殊的拼音组合，如iou、uei、uen等，当它们与声母相拼时，会简化为iu、ui、un，这不仅使书写更加简洁，也体现了拼音系统的规律性。声调符号应当清晰地标记在正确的元音上，以避免误读。</w:t>
      </w:r>
    </w:p>
    <w:p w14:paraId="0D8B5569" w14:textId="77777777" w:rsidR="004D1848" w:rsidRDefault="004D1848">
      <w:pPr>
        <w:rPr>
          <w:rFonts w:hint="eastAsia"/>
        </w:rPr>
      </w:pPr>
    </w:p>
    <w:p w14:paraId="1989A4E2" w14:textId="77777777" w:rsidR="004D1848" w:rsidRDefault="004D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820A8" w14:textId="77777777" w:rsidR="004D1848" w:rsidRDefault="004D1848">
      <w:pPr>
        <w:rPr>
          <w:rFonts w:hint="eastAsia"/>
        </w:rPr>
      </w:pPr>
      <w:r>
        <w:rPr>
          <w:rFonts w:hint="eastAsia"/>
        </w:rPr>
        <w:t>重视声调的重要性</w:t>
      </w:r>
    </w:p>
    <w:p w14:paraId="43F20B6A" w14:textId="77777777" w:rsidR="004D1848" w:rsidRDefault="004D1848">
      <w:pPr>
        <w:rPr>
          <w:rFonts w:hint="eastAsia"/>
        </w:rPr>
      </w:pPr>
      <w:r>
        <w:rPr>
          <w:rFonts w:hint="eastAsia"/>
        </w:rPr>
        <w:t>声调是中国语言的独特之处，相同的声母和韵母加上不同的声调可以形成完全不同的词汇。因此，准确地标明声调是写出漂亮拼音的关键之一。一共有四个声调加上轻声，每个声调都有其独特的升降调模式。练习时可以通过朗读来感受不同声调的变化，并将这种感觉体现在书写的拼音中。</w:t>
      </w:r>
    </w:p>
    <w:p w14:paraId="78A7967C" w14:textId="77777777" w:rsidR="004D1848" w:rsidRDefault="004D1848">
      <w:pPr>
        <w:rPr>
          <w:rFonts w:hint="eastAsia"/>
        </w:rPr>
      </w:pPr>
    </w:p>
    <w:p w14:paraId="0276AD3A" w14:textId="77777777" w:rsidR="004D1848" w:rsidRDefault="004D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37EB" w14:textId="77777777" w:rsidR="004D1848" w:rsidRDefault="004D1848">
      <w:pPr>
        <w:rPr>
          <w:rFonts w:hint="eastAsia"/>
        </w:rPr>
      </w:pPr>
      <w:r>
        <w:rPr>
          <w:rFonts w:hint="eastAsia"/>
        </w:rPr>
        <w:t>勤于练习，追求完美</w:t>
      </w:r>
    </w:p>
    <w:p w14:paraId="5CBE0610" w14:textId="77777777" w:rsidR="004D1848" w:rsidRDefault="004D1848">
      <w:pPr>
        <w:rPr>
          <w:rFonts w:hint="eastAsia"/>
        </w:rPr>
      </w:pPr>
      <w:r>
        <w:rPr>
          <w:rFonts w:hint="eastAsia"/>
        </w:rPr>
        <w:t>无论做什么事情，熟练都是通往完美的必经之路。通过不断地书写和阅读拼音，我们可以逐渐提高自己的技能。可以从简单的单字开始，逐步过渡到词语和句子。利用多媒体资源，如在线课程、教育软件等，也可以帮助我们更好地理解和记忆拼音的规则。记住，每一次练习都是对之前所学知识的一次巩固。</w:t>
      </w:r>
    </w:p>
    <w:p w14:paraId="4C4DC770" w14:textId="77777777" w:rsidR="004D1848" w:rsidRDefault="004D1848">
      <w:pPr>
        <w:rPr>
          <w:rFonts w:hint="eastAsia"/>
        </w:rPr>
      </w:pPr>
    </w:p>
    <w:p w14:paraId="29FB6506" w14:textId="77777777" w:rsidR="004D1848" w:rsidRDefault="004D1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B1391" w14:textId="77777777" w:rsidR="004D1848" w:rsidRDefault="004D1848">
      <w:pPr>
        <w:rPr>
          <w:rFonts w:hint="eastAsia"/>
        </w:rPr>
      </w:pPr>
      <w:r>
        <w:rPr>
          <w:rFonts w:hint="eastAsia"/>
        </w:rPr>
        <w:t>最后的总结</w:t>
      </w:r>
    </w:p>
    <w:p w14:paraId="236F75A3" w14:textId="77777777" w:rsidR="004D1848" w:rsidRDefault="004D1848">
      <w:pPr>
        <w:rPr>
          <w:rFonts w:hint="eastAsia"/>
        </w:rPr>
      </w:pPr>
      <w:r>
        <w:rPr>
          <w:rFonts w:hint="eastAsia"/>
        </w:rPr>
        <w:t>“漂亮的拼音”不仅仅是视觉上的美感，更是一种对汉语语音系统的深刻理解与精准表达。从基础的拼音结构到复杂的书写规则，再到声调的精确标注，每一个环节都值得我们去深入探索和实践。只要持之以恒地练习，每个人都能写出既漂亮又准确的拼音。</w:t>
      </w:r>
    </w:p>
    <w:p w14:paraId="625BC88E" w14:textId="77777777" w:rsidR="004D1848" w:rsidRDefault="004D1848">
      <w:pPr>
        <w:rPr>
          <w:rFonts w:hint="eastAsia"/>
        </w:rPr>
      </w:pPr>
    </w:p>
    <w:p w14:paraId="4003BF86" w14:textId="77777777" w:rsidR="004D1848" w:rsidRDefault="004D1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4996D" w14:textId="7629E359" w:rsidR="00C50DA3" w:rsidRDefault="00C50DA3"/>
    <w:sectPr w:rsidR="00C5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A3"/>
    <w:rsid w:val="002908F1"/>
    <w:rsid w:val="004D1848"/>
    <w:rsid w:val="00C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F7E8-4811-454A-A04B-7EC1E738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