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1CDD2" w14:textId="77777777" w:rsidR="00D87B54" w:rsidRDefault="00D87B54">
      <w:pPr>
        <w:rPr>
          <w:rFonts w:hint="eastAsia"/>
        </w:rPr>
      </w:pPr>
      <w:r>
        <w:rPr>
          <w:rFonts w:hint="eastAsia"/>
        </w:rPr>
        <w:t>塔拉的拼音：Tǎ Lá</w:t>
      </w:r>
    </w:p>
    <w:p w14:paraId="1F7A9337" w14:textId="77777777" w:rsidR="00D87B54" w:rsidRDefault="00D87B54">
      <w:pPr>
        <w:rPr>
          <w:rFonts w:hint="eastAsia"/>
        </w:rPr>
      </w:pPr>
      <w:r>
        <w:rPr>
          <w:rFonts w:hint="eastAsia"/>
        </w:rPr>
        <w:t>在汉语拼音系统中，“塔拉”被拼作“Tǎ Lá”。这个发音组合虽然简单，但在不同的语境下却能承载丰富的文化内涵和历史故事。汉语拼音是中华人民共和国官方颁布的一种为汉字注音的拉丁字母拼写法，它不仅帮助中国人学习标准普通话，也成为了外国人学习中文的重要工具。</w:t>
      </w:r>
    </w:p>
    <w:p w14:paraId="7482E14A" w14:textId="77777777" w:rsidR="00D87B54" w:rsidRDefault="00D87B54">
      <w:pPr>
        <w:rPr>
          <w:rFonts w:hint="eastAsia"/>
        </w:rPr>
      </w:pPr>
    </w:p>
    <w:p w14:paraId="7C8DCA9A" w14:textId="77777777" w:rsidR="00D87B54" w:rsidRDefault="00D87B54">
      <w:pPr>
        <w:rPr>
          <w:rFonts w:hint="eastAsia"/>
        </w:rPr>
      </w:pPr>
      <w:r>
        <w:rPr>
          <w:rFonts w:hint="eastAsia"/>
        </w:rPr>
        <w:t xml:space="preserve"> </w:t>
      </w:r>
    </w:p>
    <w:p w14:paraId="0244FA00" w14:textId="77777777" w:rsidR="00D87B54" w:rsidRDefault="00D87B54">
      <w:pPr>
        <w:rPr>
          <w:rFonts w:hint="eastAsia"/>
        </w:rPr>
      </w:pPr>
      <w:r>
        <w:rPr>
          <w:rFonts w:hint="eastAsia"/>
        </w:rPr>
        <w:t>蒙古高原上的塔拉</w:t>
      </w:r>
    </w:p>
    <w:p w14:paraId="3DEA67E7" w14:textId="77777777" w:rsidR="00D87B54" w:rsidRDefault="00D87B54">
      <w:pPr>
        <w:rPr>
          <w:rFonts w:hint="eastAsia"/>
        </w:rPr>
      </w:pPr>
      <w:r>
        <w:rPr>
          <w:rFonts w:hint="eastAsia"/>
        </w:rPr>
        <w:t>“塔拉”一词在蒙古语中有草原的意思。广袤无垠的蒙古高原上，塔拉象征着自由与辽阔，那里有着蓝天白云、碧绿的草地和成群的牛羊。这片土地孕育了游牧民族独特的文化和传统，他们的生活方式与自然和谐共生，传承至今。对于蒙古族人而言，塔拉不仅仅是地理上的概念，更是心灵的归宿，是他们对家乡深深的眷恋和热爱。</w:t>
      </w:r>
    </w:p>
    <w:p w14:paraId="08733D52" w14:textId="77777777" w:rsidR="00D87B54" w:rsidRDefault="00D87B54">
      <w:pPr>
        <w:rPr>
          <w:rFonts w:hint="eastAsia"/>
        </w:rPr>
      </w:pPr>
    </w:p>
    <w:p w14:paraId="6187B885" w14:textId="77777777" w:rsidR="00D87B54" w:rsidRDefault="00D87B54">
      <w:pPr>
        <w:rPr>
          <w:rFonts w:hint="eastAsia"/>
        </w:rPr>
      </w:pPr>
      <w:r>
        <w:rPr>
          <w:rFonts w:hint="eastAsia"/>
        </w:rPr>
        <w:t xml:space="preserve"> </w:t>
      </w:r>
    </w:p>
    <w:p w14:paraId="666B5E27" w14:textId="77777777" w:rsidR="00D87B54" w:rsidRDefault="00D87B54">
      <w:pPr>
        <w:rPr>
          <w:rFonts w:hint="eastAsia"/>
        </w:rPr>
      </w:pPr>
      <w:r>
        <w:rPr>
          <w:rFonts w:hint="eastAsia"/>
        </w:rPr>
        <w:t>佛教中的塔拉</w:t>
      </w:r>
    </w:p>
    <w:p w14:paraId="0A5ADADB" w14:textId="77777777" w:rsidR="00D87B54" w:rsidRDefault="00D87B54">
      <w:pPr>
        <w:rPr>
          <w:rFonts w:hint="eastAsia"/>
        </w:rPr>
      </w:pPr>
      <w:r>
        <w:rPr>
          <w:rFonts w:hint="eastAsia"/>
        </w:rPr>
        <w:t>在佛教文化里，“塔拉”特指一种神圣的形象——度母（Tara），她是慈悲与智慧的化身，在藏传佛教中占有重要地位。度母分为白度母和绿度母两种主要形式，分别代表着不同的功德和愿力。信众们相信，只要诚心祈求，度母就会伸出援手，解救众生于苦难之中。因此，在西藏以及其他藏传佛教流传的地方，塔拉受到了广泛的崇敬。</w:t>
      </w:r>
    </w:p>
    <w:p w14:paraId="173ABED5" w14:textId="77777777" w:rsidR="00D87B54" w:rsidRDefault="00D87B54">
      <w:pPr>
        <w:rPr>
          <w:rFonts w:hint="eastAsia"/>
        </w:rPr>
      </w:pPr>
    </w:p>
    <w:p w14:paraId="77B211ED" w14:textId="77777777" w:rsidR="00D87B54" w:rsidRDefault="00D87B54">
      <w:pPr>
        <w:rPr>
          <w:rFonts w:hint="eastAsia"/>
        </w:rPr>
      </w:pPr>
      <w:r>
        <w:rPr>
          <w:rFonts w:hint="eastAsia"/>
        </w:rPr>
        <w:t xml:space="preserve"> </w:t>
      </w:r>
    </w:p>
    <w:p w14:paraId="4D486457" w14:textId="77777777" w:rsidR="00D87B54" w:rsidRDefault="00D87B54">
      <w:pPr>
        <w:rPr>
          <w:rFonts w:hint="eastAsia"/>
        </w:rPr>
      </w:pPr>
      <w:r>
        <w:rPr>
          <w:rFonts w:hint="eastAsia"/>
        </w:rPr>
        <w:t>艺术与文学中的塔拉</w:t>
      </w:r>
    </w:p>
    <w:p w14:paraId="65667872" w14:textId="77777777" w:rsidR="00D87B54" w:rsidRDefault="00D87B54">
      <w:pPr>
        <w:rPr>
          <w:rFonts w:hint="eastAsia"/>
        </w:rPr>
      </w:pPr>
      <w:r>
        <w:rPr>
          <w:rFonts w:hint="eastAsia"/>
        </w:rPr>
        <w:t>塔拉的形象频繁出现在各种艺术作品和文学创作中。从绘画到雕塑，从诗歌到小说，艺术家们通过不同的媒介表达了对塔拉的理解和赞美。例如，在许多传统的唐卡画作中，我们可以看到度母优雅的姿态和祥和的表情；而在现代文学作品中，则更多地探讨了塔拉所代表的精神价值及其对现代社会的意义。这些作品不仅丰富了塔拉的文化内涵，也让这一形象更加深入人心。</w:t>
      </w:r>
    </w:p>
    <w:p w14:paraId="32B8F792" w14:textId="77777777" w:rsidR="00D87B54" w:rsidRDefault="00D87B54">
      <w:pPr>
        <w:rPr>
          <w:rFonts w:hint="eastAsia"/>
        </w:rPr>
      </w:pPr>
    </w:p>
    <w:p w14:paraId="47733C21" w14:textId="77777777" w:rsidR="00D87B54" w:rsidRDefault="00D87B54">
      <w:pPr>
        <w:rPr>
          <w:rFonts w:hint="eastAsia"/>
        </w:rPr>
      </w:pPr>
      <w:r>
        <w:rPr>
          <w:rFonts w:hint="eastAsia"/>
        </w:rPr>
        <w:t xml:space="preserve"> </w:t>
      </w:r>
    </w:p>
    <w:p w14:paraId="03DC4517" w14:textId="77777777" w:rsidR="00D87B54" w:rsidRDefault="00D87B54">
      <w:pPr>
        <w:rPr>
          <w:rFonts w:hint="eastAsia"/>
        </w:rPr>
      </w:pPr>
      <w:r>
        <w:rPr>
          <w:rFonts w:hint="eastAsia"/>
        </w:rPr>
        <w:t>塔拉的现代意义</w:t>
      </w:r>
    </w:p>
    <w:p w14:paraId="52DE5D6D" w14:textId="77777777" w:rsidR="00D87B54" w:rsidRDefault="00D87B54">
      <w:pPr>
        <w:rPr>
          <w:rFonts w:hint="eastAsia"/>
        </w:rPr>
      </w:pPr>
      <w:r>
        <w:rPr>
          <w:rFonts w:hint="eastAsia"/>
        </w:rPr>
        <w:t>随着时代的变迁，“塔拉”这个词也在不断演变和发展。今天，当我们提到塔拉时，除了联想到上述那些传统文化元素之外，还可以赋予其新的含义。比如，在环境保护领域，塔拉可以成为人们追求绿色生活、保护生态环境的一个象征；在个人成长方面，塔拉则提醒我们要保持内心的平静与坚定，勇敢面对生活中的挑战。无论是在哪个时代背景下，塔拉都以其独特的方式影响着我们的生活。</w:t>
      </w:r>
    </w:p>
    <w:p w14:paraId="692264A6" w14:textId="77777777" w:rsidR="00D87B54" w:rsidRDefault="00D87B54">
      <w:pPr>
        <w:rPr>
          <w:rFonts w:hint="eastAsia"/>
        </w:rPr>
      </w:pPr>
    </w:p>
    <w:p w14:paraId="20ACCB48" w14:textId="77777777" w:rsidR="00D87B54" w:rsidRDefault="00D87B54">
      <w:pPr>
        <w:rPr>
          <w:rFonts w:hint="eastAsia"/>
        </w:rPr>
      </w:pPr>
      <w:r>
        <w:rPr>
          <w:rFonts w:hint="eastAsia"/>
        </w:rPr>
        <w:t xml:space="preserve"> </w:t>
      </w:r>
    </w:p>
    <w:p w14:paraId="22F5E8C7" w14:textId="77777777" w:rsidR="00D87B54" w:rsidRDefault="00D87B54">
      <w:pPr>
        <w:rPr>
          <w:rFonts w:hint="eastAsia"/>
        </w:rPr>
      </w:pPr>
      <w:r>
        <w:rPr>
          <w:rFonts w:hint="eastAsia"/>
        </w:rPr>
        <w:t>最后的总结</w:t>
      </w:r>
    </w:p>
    <w:p w14:paraId="62C6B871" w14:textId="77777777" w:rsidR="00D87B54" w:rsidRDefault="00D87B54">
      <w:pPr>
        <w:rPr>
          <w:rFonts w:hint="eastAsia"/>
        </w:rPr>
      </w:pPr>
      <w:r>
        <w:rPr>
          <w:rFonts w:hint="eastAsia"/>
        </w:rPr>
        <w:t>从蒙古高原的广袤草原到佛教文化的神圣殿堂，再到艺术与文学作品中的多样呈现，以及它在现代社会中的新诠释，“塔拉”的拼音背后隐藏着深厚的文化底蕴和广泛的社会影响力。这个简单的词语，连接起了过去与现在，跨越了地域和民族的界限，成为了一个充满魅力的文化符号。</w:t>
      </w:r>
    </w:p>
    <w:p w14:paraId="6DD6CDC1" w14:textId="77777777" w:rsidR="00D87B54" w:rsidRDefault="00D87B54">
      <w:pPr>
        <w:rPr>
          <w:rFonts w:hint="eastAsia"/>
        </w:rPr>
      </w:pPr>
    </w:p>
    <w:p w14:paraId="76E0373E" w14:textId="77777777" w:rsidR="00D87B54" w:rsidRDefault="00D87B54">
      <w:pPr>
        <w:rPr>
          <w:rFonts w:hint="eastAsia"/>
        </w:rPr>
      </w:pPr>
      <w:r>
        <w:rPr>
          <w:rFonts w:hint="eastAsia"/>
        </w:rPr>
        <w:t>本文是由懂得生活网（dongdeshenghuo.com）为大家创作</w:t>
      </w:r>
    </w:p>
    <w:p w14:paraId="05C87FC2" w14:textId="64A05B6C" w:rsidR="002B3874" w:rsidRDefault="002B3874"/>
    <w:sectPr w:rsidR="002B3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74"/>
    <w:rsid w:val="002B3874"/>
    <w:rsid w:val="003B6FA9"/>
    <w:rsid w:val="00D8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5E3BA-8F83-42C7-B85A-5532149D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874"/>
    <w:rPr>
      <w:rFonts w:cstheme="majorBidi"/>
      <w:color w:val="2F5496" w:themeColor="accent1" w:themeShade="BF"/>
      <w:sz w:val="28"/>
      <w:szCs w:val="28"/>
    </w:rPr>
  </w:style>
  <w:style w:type="character" w:customStyle="1" w:styleId="50">
    <w:name w:val="标题 5 字符"/>
    <w:basedOn w:val="a0"/>
    <w:link w:val="5"/>
    <w:uiPriority w:val="9"/>
    <w:semiHidden/>
    <w:rsid w:val="002B3874"/>
    <w:rPr>
      <w:rFonts w:cstheme="majorBidi"/>
      <w:color w:val="2F5496" w:themeColor="accent1" w:themeShade="BF"/>
      <w:sz w:val="24"/>
    </w:rPr>
  </w:style>
  <w:style w:type="character" w:customStyle="1" w:styleId="60">
    <w:name w:val="标题 6 字符"/>
    <w:basedOn w:val="a0"/>
    <w:link w:val="6"/>
    <w:uiPriority w:val="9"/>
    <w:semiHidden/>
    <w:rsid w:val="002B3874"/>
    <w:rPr>
      <w:rFonts w:cstheme="majorBidi"/>
      <w:b/>
      <w:bCs/>
      <w:color w:val="2F5496" w:themeColor="accent1" w:themeShade="BF"/>
    </w:rPr>
  </w:style>
  <w:style w:type="character" w:customStyle="1" w:styleId="70">
    <w:name w:val="标题 7 字符"/>
    <w:basedOn w:val="a0"/>
    <w:link w:val="7"/>
    <w:uiPriority w:val="9"/>
    <w:semiHidden/>
    <w:rsid w:val="002B3874"/>
    <w:rPr>
      <w:rFonts w:cstheme="majorBidi"/>
      <w:b/>
      <w:bCs/>
      <w:color w:val="595959" w:themeColor="text1" w:themeTint="A6"/>
    </w:rPr>
  </w:style>
  <w:style w:type="character" w:customStyle="1" w:styleId="80">
    <w:name w:val="标题 8 字符"/>
    <w:basedOn w:val="a0"/>
    <w:link w:val="8"/>
    <w:uiPriority w:val="9"/>
    <w:semiHidden/>
    <w:rsid w:val="002B3874"/>
    <w:rPr>
      <w:rFonts w:cstheme="majorBidi"/>
      <w:color w:val="595959" w:themeColor="text1" w:themeTint="A6"/>
    </w:rPr>
  </w:style>
  <w:style w:type="character" w:customStyle="1" w:styleId="90">
    <w:name w:val="标题 9 字符"/>
    <w:basedOn w:val="a0"/>
    <w:link w:val="9"/>
    <w:uiPriority w:val="9"/>
    <w:semiHidden/>
    <w:rsid w:val="002B3874"/>
    <w:rPr>
      <w:rFonts w:eastAsiaTheme="majorEastAsia" w:cstheme="majorBidi"/>
      <w:color w:val="595959" w:themeColor="text1" w:themeTint="A6"/>
    </w:rPr>
  </w:style>
  <w:style w:type="paragraph" w:styleId="a3">
    <w:name w:val="Title"/>
    <w:basedOn w:val="a"/>
    <w:next w:val="a"/>
    <w:link w:val="a4"/>
    <w:uiPriority w:val="10"/>
    <w:qFormat/>
    <w:rsid w:val="002B3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874"/>
    <w:pPr>
      <w:spacing w:before="160"/>
      <w:jc w:val="center"/>
    </w:pPr>
    <w:rPr>
      <w:i/>
      <w:iCs/>
      <w:color w:val="404040" w:themeColor="text1" w:themeTint="BF"/>
    </w:rPr>
  </w:style>
  <w:style w:type="character" w:customStyle="1" w:styleId="a8">
    <w:name w:val="引用 字符"/>
    <w:basedOn w:val="a0"/>
    <w:link w:val="a7"/>
    <w:uiPriority w:val="29"/>
    <w:rsid w:val="002B3874"/>
    <w:rPr>
      <w:i/>
      <w:iCs/>
      <w:color w:val="404040" w:themeColor="text1" w:themeTint="BF"/>
    </w:rPr>
  </w:style>
  <w:style w:type="paragraph" w:styleId="a9">
    <w:name w:val="List Paragraph"/>
    <w:basedOn w:val="a"/>
    <w:uiPriority w:val="34"/>
    <w:qFormat/>
    <w:rsid w:val="002B3874"/>
    <w:pPr>
      <w:ind w:left="720"/>
      <w:contextualSpacing/>
    </w:pPr>
  </w:style>
  <w:style w:type="character" w:styleId="aa">
    <w:name w:val="Intense Emphasis"/>
    <w:basedOn w:val="a0"/>
    <w:uiPriority w:val="21"/>
    <w:qFormat/>
    <w:rsid w:val="002B3874"/>
    <w:rPr>
      <w:i/>
      <w:iCs/>
      <w:color w:val="2F5496" w:themeColor="accent1" w:themeShade="BF"/>
    </w:rPr>
  </w:style>
  <w:style w:type="paragraph" w:styleId="ab">
    <w:name w:val="Intense Quote"/>
    <w:basedOn w:val="a"/>
    <w:next w:val="a"/>
    <w:link w:val="ac"/>
    <w:uiPriority w:val="30"/>
    <w:qFormat/>
    <w:rsid w:val="002B3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874"/>
    <w:rPr>
      <w:i/>
      <w:iCs/>
      <w:color w:val="2F5496" w:themeColor="accent1" w:themeShade="BF"/>
    </w:rPr>
  </w:style>
  <w:style w:type="character" w:styleId="ad">
    <w:name w:val="Intense Reference"/>
    <w:basedOn w:val="a0"/>
    <w:uiPriority w:val="32"/>
    <w:qFormat/>
    <w:rsid w:val="002B3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