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2CE4" w14:textId="77777777" w:rsidR="00120BA6" w:rsidRDefault="00120BA6">
      <w:pPr>
        <w:rPr>
          <w:rFonts w:hint="eastAsia"/>
        </w:rPr>
      </w:pPr>
      <w:r>
        <w:rPr>
          <w:rFonts w:hint="eastAsia"/>
        </w:rPr>
        <w:t>民怎么的拼音</w:t>
      </w:r>
    </w:p>
    <w:p w14:paraId="38CF2D96" w14:textId="77777777" w:rsidR="00120BA6" w:rsidRDefault="00120BA6">
      <w:pPr>
        <w:rPr>
          <w:rFonts w:hint="eastAsia"/>
        </w:rPr>
      </w:pPr>
      <w:r>
        <w:rPr>
          <w:rFonts w:hint="eastAsia"/>
        </w:rPr>
        <w:t>“民怎么”的拼音是“mín zěnme”。在汉语中，“民”字代表着人民、民众，是构成社会的基本成员。而“怎么”则是用于询问方式或原因的疑问词，常用来表达对某件事情的好奇或不解。将这两个词组合起来，可以理解为对民众生活状态或行为模式的一种探询。</w:t>
      </w:r>
    </w:p>
    <w:p w14:paraId="5422ABE4" w14:textId="77777777" w:rsidR="00120BA6" w:rsidRDefault="00120BA6">
      <w:pPr>
        <w:rPr>
          <w:rFonts w:hint="eastAsia"/>
        </w:rPr>
      </w:pPr>
    </w:p>
    <w:p w14:paraId="334CDD28" w14:textId="77777777" w:rsidR="00120BA6" w:rsidRDefault="00120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DB831" w14:textId="77777777" w:rsidR="00120BA6" w:rsidRDefault="00120BA6">
      <w:pPr>
        <w:rPr>
          <w:rFonts w:hint="eastAsia"/>
        </w:rPr>
      </w:pPr>
      <w:r>
        <w:rPr>
          <w:rFonts w:hint="eastAsia"/>
        </w:rPr>
        <w:t>拼音系统简介</w:t>
      </w:r>
    </w:p>
    <w:p w14:paraId="16F501D9" w14:textId="77777777" w:rsidR="00120BA6" w:rsidRDefault="00120BA6">
      <w:pPr>
        <w:rPr>
          <w:rFonts w:hint="eastAsia"/>
        </w:rPr>
      </w:pPr>
      <w:r>
        <w:rPr>
          <w:rFonts w:hint="eastAsia"/>
        </w:rPr>
        <w:t>拼音是汉字的音译表示法，正式名称为《汉语拼音方案》，它是在1958年由中华人民共和国政府公布，并开始在学校教育中推广使用。这一套系统采用拉丁字母来标注汉字的发音，使得汉语的学习和国际交流变得更加方便。对于非母语者来说，学习拼音是掌握中文发音的重要一步，也是了解中国文化的一把钥匙。</w:t>
      </w:r>
    </w:p>
    <w:p w14:paraId="5B1E44C5" w14:textId="77777777" w:rsidR="00120BA6" w:rsidRDefault="00120BA6">
      <w:pPr>
        <w:rPr>
          <w:rFonts w:hint="eastAsia"/>
        </w:rPr>
      </w:pPr>
    </w:p>
    <w:p w14:paraId="65F38786" w14:textId="77777777" w:rsidR="00120BA6" w:rsidRDefault="00120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E29A9" w14:textId="77777777" w:rsidR="00120BA6" w:rsidRDefault="00120BA6">
      <w:pPr>
        <w:rPr>
          <w:rFonts w:hint="eastAsia"/>
        </w:rPr>
      </w:pPr>
      <w:r>
        <w:rPr>
          <w:rFonts w:hint="eastAsia"/>
        </w:rPr>
        <w:t>“民”字的多面性</w:t>
      </w:r>
    </w:p>
    <w:p w14:paraId="53C7F720" w14:textId="77777777" w:rsidR="00120BA6" w:rsidRDefault="00120BA6">
      <w:pPr>
        <w:rPr>
          <w:rFonts w:hint="eastAsia"/>
        </w:rPr>
      </w:pPr>
      <w:r>
        <w:rPr>
          <w:rFonts w:hint="eastAsia"/>
        </w:rPr>
        <w:t>“民”这个字有着丰富的内涵和外延，在不同的语境下含义各异。它可以指代普通百姓，也可以是国家公民的总称。在中国古代文献中，“民”往往与“君”相对应，体现了封建等级制度下的社会结构。而在现代社会，“民”更多地象征着平等、民主的价值观。无论是哪个时代，这个词都承载着人们对和谐社会关系的向往。</w:t>
      </w:r>
    </w:p>
    <w:p w14:paraId="40B22ECB" w14:textId="77777777" w:rsidR="00120BA6" w:rsidRDefault="00120BA6">
      <w:pPr>
        <w:rPr>
          <w:rFonts w:hint="eastAsia"/>
        </w:rPr>
      </w:pPr>
    </w:p>
    <w:p w14:paraId="0D51F98F" w14:textId="77777777" w:rsidR="00120BA6" w:rsidRDefault="00120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0B5E1" w14:textId="77777777" w:rsidR="00120BA6" w:rsidRDefault="00120BA6">
      <w:pPr>
        <w:rPr>
          <w:rFonts w:hint="eastAsia"/>
        </w:rPr>
      </w:pPr>
      <w:r>
        <w:rPr>
          <w:rFonts w:hint="eastAsia"/>
        </w:rPr>
        <w:t>“怎么”背后的语言学意义</w:t>
      </w:r>
    </w:p>
    <w:p w14:paraId="79481598" w14:textId="77777777" w:rsidR="00120BA6" w:rsidRDefault="00120BA6">
      <w:pPr>
        <w:rPr>
          <w:rFonts w:hint="eastAsia"/>
        </w:rPr>
      </w:pPr>
      <w:r>
        <w:rPr>
          <w:rFonts w:hint="eastAsia"/>
        </w:rPr>
        <w:t>“怎么”作为疑问词，在汉语里扮演着不可或缺的角色。它的出现不仅丰富了句子结构，也增加了对话的互动性和生动性。“怎么”可以单独使用，也可以与其他词语搭配，形成各种各样的表达形式。例如，“怎么办？”、“怎么想的？”等。这种灵活性反映了汉语语法的多样性以及中国人思维模式的特点。</w:t>
      </w:r>
    </w:p>
    <w:p w14:paraId="61279B58" w14:textId="77777777" w:rsidR="00120BA6" w:rsidRDefault="00120BA6">
      <w:pPr>
        <w:rPr>
          <w:rFonts w:hint="eastAsia"/>
        </w:rPr>
      </w:pPr>
    </w:p>
    <w:p w14:paraId="7DEE92CE" w14:textId="77777777" w:rsidR="00120BA6" w:rsidRDefault="00120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8ABCA" w14:textId="77777777" w:rsidR="00120BA6" w:rsidRDefault="00120BA6">
      <w:pPr>
        <w:rPr>
          <w:rFonts w:hint="eastAsia"/>
        </w:rPr>
      </w:pPr>
      <w:r>
        <w:rPr>
          <w:rFonts w:hint="eastAsia"/>
        </w:rPr>
        <w:t>结合两者的意义</w:t>
      </w:r>
    </w:p>
    <w:p w14:paraId="3A66BB45" w14:textId="77777777" w:rsidR="00120BA6" w:rsidRDefault="00120BA6">
      <w:pPr>
        <w:rPr>
          <w:rFonts w:hint="eastAsia"/>
        </w:rPr>
      </w:pPr>
      <w:r>
        <w:rPr>
          <w:rFonts w:hint="eastAsia"/>
        </w:rPr>
        <w:t>当我们将“民”和“怎么”连在一起时，实际上是在探讨一个关于人的问题——即人们的生活状况、思考方式及应对策略。这样的组合既可以出现在日常对话中，如“老百姓怎么过日子？”，也可以出现在更深层次的社会讨论里，比如探讨如何改善民生、提高生活质量等问题。通过这样的提问，我们能够更好地理解社会现状，并寻找解决问题的方法。</w:t>
      </w:r>
    </w:p>
    <w:p w14:paraId="1C626E39" w14:textId="77777777" w:rsidR="00120BA6" w:rsidRDefault="00120BA6">
      <w:pPr>
        <w:rPr>
          <w:rFonts w:hint="eastAsia"/>
        </w:rPr>
      </w:pPr>
    </w:p>
    <w:p w14:paraId="1FE81BF7" w14:textId="77777777" w:rsidR="00120BA6" w:rsidRDefault="00120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E9005" w14:textId="77777777" w:rsidR="00120BA6" w:rsidRDefault="00120BA6">
      <w:pPr>
        <w:rPr>
          <w:rFonts w:hint="eastAsia"/>
        </w:rPr>
      </w:pPr>
      <w:r>
        <w:rPr>
          <w:rFonts w:hint="eastAsia"/>
        </w:rPr>
        <w:t>最后的总结</w:t>
      </w:r>
    </w:p>
    <w:p w14:paraId="1867740F" w14:textId="77777777" w:rsidR="00120BA6" w:rsidRDefault="00120BA6">
      <w:pPr>
        <w:rPr>
          <w:rFonts w:hint="eastAsia"/>
        </w:rPr>
      </w:pPr>
      <w:r>
        <w:rPr>
          <w:rFonts w:hint="eastAsia"/>
        </w:rPr>
        <w:t>“民怎么”的拼音简单明了，但它背后所蕴含的文化和社会价值却是深远的。从古至今，“民”的概念不断演变，“怎么”则作为一种沟通桥梁，连接着过去与现在、个人与集体。在这个快速发展的时代背景下，关注“民怎么”，就是关注每一个个体的声音，也是对未来发展方向的深刻思考。</w:t>
      </w:r>
    </w:p>
    <w:p w14:paraId="3D59F46B" w14:textId="77777777" w:rsidR="00120BA6" w:rsidRDefault="00120BA6">
      <w:pPr>
        <w:rPr>
          <w:rFonts w:hint="eastAsia"/>
        </w:rPr>
      </w:pPr>
    </w:p>
    <w:p w14:paraId="5C3C4537" w14:textId="77777777" w:rsidR="00120BA6" w:rsidRDefault="00120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002AD" w14:textId="3F027481" w:rsidR="005B0B2C" w:rsidRDefault="005B0B2C"/>
    <w:sectPr w:rsidR="005B0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2C"/>
    <w:rsid w:val="00120BA6"/>
    <w:rsid w:val="002908F1"/>
    <w:rsid w:val="005B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4C8E7-C0D4-4B65-880F-792F5CDE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