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0521" w14:textId="77777777" w:rsidR="00950414" w:rsidRDefault="00950414">
      <w:pPr>
        <w:rPr>
          <w:rFonts w:hint="eastAsia"/>
        </w:rPr>
      </w:pPr>
      <w:r>
        <w:rPr>
          <w:rFonts w:hint="eastAsia"/>
        </w:rPr>
        <w:t>Mín yì láo zhǐ, qì kě xiǎokāng的拼音</w:t>
      </w:r>
    </w:p>
    <w:p w14:paraId="12827343" w14:textId="77777777" w:rsidR="00950414" w:rsidRDefault="00950414">
      <w:pPr>
        <w:rPr>
          <w:rFonts w:hint="eastAsia"/>
        </w:rPr>
      </w:pPr>
      <w:r>
        <w:rPr>
          <w:rFonts w:hint="eastAsia"/>
        </w:rPr>
        <w:t>“民亦劳止，汔可小康”这句出自《诗经·大雅》的古语，不仅承载着深厚的文化底蕴，也映射出古人对于社会和谐与民生富足的美好愿景。这句话的拼音为：“Mín yì láo zhǐ, qì kě xiǎokāng”。它用简练的文字勾勒了一幅理想的社会治理蓝图，表达了民众希望在辛勤劳作之后，能够达到一种安乐、稳定的生活状态。</w:t>
      </w:r>
    </w:p>
    <w:p w14:paraId="764EBD6A" w14:textId="77777777" w:rsidR="00950414" w:rsidRDefault="00950414">
      <w:pPr>
        <w:rPr>
          <w:rFonts w:hint="eastAsia"/>
        </w:rPr>
      </w:pPr>
    </w:p>
    <w:p w14:paraId="4588028F" w14:textId="77777777" w:rsidR="00950414" w:rsidRDefault="0095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A3B5" w14:textId="77777777" w:rsidR="00950414" w:rsidRDefault="00950414">
      <w:pPr>
        <w:rPr>
          <w:rFonts w:hint="eastAsia"/>
        </w:rPr>
      </w:pPr>
      <w:r>
        <w:rPr>
          <w:rFonts w:hint="eastAsia"/>
        </w:rPr>
        <w:t>从历史中走来的理想</w:t>
      </w:r>
    </w:p>
    <w:p w14:paraId="5ACF3EF6" w14:textId="77777777" w:rsidR="00950414" w:rsidRDefault="00950414">
      <w:pPr>
        <w:rPr>
          <w:rFonts w:hint="eastAsia"/>
        </w:rPr>
      </w:pPr>
      <w:r>
        <w:rPr>
          <w:rFonts w:hint="eastAsia"/>
        </w:rPr>
        <w:t>回首中国悠久的历史长河，“民亦劳止，汔可小康”的理念如同一盏明灯，照亮了无数仁人志士追求公平正义的道路。自先秦时期起，诸子百家便纷纷提出自己的治国方略，其中不乏对人民生活的深切关怀。儒家倡导的“仁政”，墨家提倡的“兼爱非攻”，皆是对“民亦劳止，汔可小康”这一思想的具体实践。这些学说虽然产生于不同的时代背景之下，但都指向了一个共同的目标：让百姓过上安居乐业的日子。</w:t>
      </w:r>
    </w:p>
    <w:p w14:paraId="706F4206" w14:textId="77777777" w:rsidR="00950414" w:rsidRDefault="00950414">
      <w:pPr>
        <w:rPr>
          <w:rFonts w:hint="eastAsia"/>
        </w:rPr>
      </w:pPr>
    </w:p>
    <w:p w14:paraId="23AF5769" w14:textId="77777777" w:rsidR="00950414" w:rsidRDefault="0095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8286" w14:textId="77777777" w:rsidR="00950414" w:rsidRDefault="0095041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9EBEB87" w14:textId="77777777" w:rsidR="00950414" w:rsidRDefault="00950414">
      <w:pPr>
        <w:rPr>
          <w:rFonts w:hint="eastAsia"/>
        </w:rPr>
      </w:pPr>
      <w:r>
        <w:rPr>
          <w:rFonts w:hint="eastAsia"/>
        </w:rPr>
        <w:t>时至今日，在快速发展的现代社会里，“民亦劳止，汔可小康”的精神仍然熠熠生辉。中国政府一直致力于改善民生，提高人民生活水平，努力实现全面建设小康社会的伟大目标。近年来，随着一系列惠及广大人民群众政策措施的实施，如精准扶贫、乡村振兴战略等，越来越多的家庭享受到了改革发展的成果。特别是在抗击新冠肺炎疫情期间，政府采取了强有力措施保障基本生活物资供应，确保社会稳定和经济复苏，体现了对人民生命健康高度负责的态度。</w:t>
      </w:r>
    </w:p>
    <w:p w14:paraId="6C35C7A4" w14:textId="77777777" w:rsidR="00950414" w:rsidRDefault="00950414">
      <w:pPr>
        <w:rPr>
          <w:rFonts w:hint="eastAsia"/>
        </w:rPr>
      </w:pPr>
    </w:p>
    <w:p w14:paraId="2B7496AF" w14:textId="77777777" w:rsidR="00950414" w:rsidRDefault="0095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8360" w14:textId="77777777" w:rsidR="00950414" w:rsidRDefault="00950414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72B35EF6" w14:textId="77777777" w:rsidR="00950414" w:rsidRDefault="00950414">
      <w:pPr>
        <w:rPr>
          <w:rFonts w:hint="eastAsia"/>
        </w:rPr>
      </w:pPr>
      <w:r>
        <w:rPr>
          <w:rFonts w:hint="eastAsia"/>
        </w:rPr>
        <w:t>“民亦劳止，汔可小康”不仅是古代智慧的结晶，更是中华民族优秀传统文化的重要组成部分。它提醒我们无论身处何方、何时，都应该关心身边人的疾苦，共同创造更加美好的明天。面对未来的挑战和发展机遇，我们应该继承和发扬这一宝贵遗产，坚持以人为本的发展理念，不断探索适合本国国情的社会发展模式，让每一位公民都能感受到国家进步带来的温暖和力量。</w:t>
      </w:r>
    </w:p>
    <w:p w14:paraId="7EF5990B" w14:textId="77777777" w:rsidR="00950414" w:rsidRDefault="00950414">
      <w:pPr>
        <w:rPr>
          <w:rFonts w:hint="eastAsia"/>
        </w:rPr>
      </w:pPr>
    </w:p>
    <w:p w14:paraId="42F1CF6B" w14:textId="77777777" w:rsidR="00950414" w:rsidRDefault="00950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8136" w14:textId="2EFD3548" w:rsidR="00A01412" w:rsidRDefault="00A01412"/>
    <w:sectPr w:rsidR="00A0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2"/>
    <w:rsid w:val="002908F1"/>
    <w:rsid w:val="00950414"/>
    <w:rsid w:val="00A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BB90-6ABB-4E5C-B03D-02C50C6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