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6FF6" w14:textId="77777777" w:rsidR="00315C75" w:rsidRDefault="00315C75">
      <w:pPr>
        <w:rPr>
          <w:rFonts w:hint="eastAsia"/>
        </w:rPr>
      </w:pPr>
    </w:p>
    <w:p w14:paraId="006E9AD8" w14:textId="77777777" w:rsidR="00315C75" w:rsidRDefault="00315C75">
      <w:pPr>
        <w:rPr>
          <w:rFonts w:hint="eastAsia"/>
        </w:rPr>
      </w:pPr>
      <w:r>
        <w:rPr>
          <w:rFonts w:hint="eastAsia"/>
        </w:rPr>
        <w:t>母鸡的拼音是几声</w:t>
      </w:r>
    </w:p>
    <w:p w14:paraId="0D604675" w14:textId="77777777" w:rsidR="00315C75" w:rsidRDefault="00315C75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在汉语学习的过程中，了解每个汉字的正确发音是非常重要的。对于“母鸡”这个词来说，正确的拼音不仅有助于提高语言表达能力，而且对于听、说、读、写都有着不可忽视的作用。“母鸡”的拼音是“mǔ jī”，其中，“母”字为第三声，“鸡”字为第一声。</w:t>
      </w:r>
    </w:p>
    <w:p w14:paraId="3EE5F2EC" w14:textId="77777777" w:rsidR="00315C75" w:rsidRDefault="00315C75">
      <w:pPr>
        <w:rPr>
          <w:rFonts w:hint="eastAsia"/>
        </w:rPr>
      </w:pPr>
    </w:p>
    <w:p w14:paraId="5808B5F2" w14:textId="77777777" w:rsidR="00315C75" w:rsidRDefault="00315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70BAC" w14:textId="77777777" w:rsidR="00315C75" w:rsidRDefault="00315C75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06344101" w14:textId="77777777" w:rsidR="00315C75" w:rsidRDefault="00315C75">
      <w:pPr>
        <w:rPr>
          <w:rFonts w:hint="eastAsia"/>
        </w:rPr>
      </w:pPr>
      <w:r>
        <w:rPr>
          <w:rFonts w:hint="eastAsia"/>
        </w:rPr>
        <w:t>汉语拼音是帮助我们准确发出汉字声音的一种工具。它使用拉丁字母来表示汉字的发音，并且通过声调符号来标明不同的声调。汉语有四个主要声调和一个轻声，每个声调都有其独特的音高变化模式。掌握这些声调对于准确地说出汉字至关重要。</w:t>
      </w:r>
    </w:p>
    <w:p w14:paraId="4A67F863" w14:textId="77777777" w:rsidR="00315C75" w:rsidRDefault="00315C75">
      <w:pPr>
        <w:rPr>
          <w:rFonts w:hint="eastAsia"/>
        </w:rPr>
      </w:pPr>
    </w:p>
    <w:p w14:paraId="471BCDEE" w14:textId="77777777" w:rsidR="00315C75" w:rsidRDefault="00315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0F7E9" w14:textId="77777777" w:rsidR="00315C75" w:rsidRDefault="00315C75">
      <w:pPr>
        <w:rPr>
          <w:rFonts w:hint="eastAsia"/>
        </w:rPr>
      </w:pPr>
      <w:r>
        <w:rPr>
          <w:rFonts w:hint="eastAsia"/>
        </w:rPr>
        <w:t>“母”字的拼音分析</w:t>
      </w:r>
    </w:p>
    <w:p w14:paraId="5EB5A7E4" w14:textId="77777777" w:rsidR="00315C75" w:rsidRDefault="00315C75">
      <w:pPr>
        <w:rPr>
          <w:rFonts w:hint="eastAsia"/>
        </w:rPr>
      </w:pPr>
      <w:r>
        <w:rPr>
          <w:rFonts w:hint="eastAsia"/>
        </w:rPr>
        <w:t>让我们先来看看“母”这个字。它的拼音是“mǔ”，属于第三声。第三声的特点是从低到高的升调，听起来像是从较低的位置突然下降然后再上升。在实际发音时，要注意把声音降得足够低，然后再平稳地升高，这样可以确保发音准确。</w:t>
      </w:r>
    </w:p>
    <w:p w14:paraId="0987103C" w14:textId="77777777" w:rsidR="00315C75" w:rsidRDefault="00315C75">
      <w:pPr>
        <w:rPr>
          <w:rFonts w:hint="eastAsia"/>
        </w:rPr>
      </w:pPr>
    </w:p>
    <w:p w14:paraId="4B95F20D" w14:textId="77777777" w:rsidR="00315C75" w:rsidRDefault="00315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808A4" w14:textId="77777777" w:rsidR="00315C75" w:rsidRDefault="00315C75">
      <w:pPr>
        <w:rPr>
          <w:rFonts w:hint="eastAsia"/>
        </w:rPr>
      </w:pPr>
      <w:r>
        <w:rPr>
          <w:rFonts w:hint="eastAsia"/>
        </w:rPr>
        <w:t>“鸡”字的拼音分析</w:t>
      </w:r>
    </w:p>
    <w:p w14:paraId="1B05051E" w14:textId="77777777" w:rsidR="00315C75" w:rsidRDefault="00315C75">
      <w:pPr>
        <w:rPr>
          <w:rFonts w:hint="eastAsia"/>
        </w:rPr>
      </w:pPr>
      <w:r>
        <w:rPr>
          <w:rFonts w:hint="eastAsia"/>
        </w:rPr>
        <w:t>接着是“鸡”字，拼音是“jī”，属于第一声。第一声是一个平调，意味着在整个发音过程中，声音保持在一个相对稳定的高度上。发音时要尽量让声音平稳，不要有起伏，这样才能准确传达出“鸡”字的真正发音。</w:t>
      </w:r>
    </w:p>
    <w:p w14:paraId="240C4FB0" w14:textId="77777777" w:rsidR="00315C75" w:rsidRDefault="00315C75">
      <w:pPr>
        <w:rPr>
          <w:rFonts w:hint="eastAsia"/>
        </w:rPr>
      </w:pPr>
    </w:p>
    <w:p w14:paraId="1C9045FD" w14:textId="77777777" w:rsidR="00315C75" w:rsidRDefault="00315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B37DF" w14:textId="77777777" w:rsidR="00315C75" w:rsidRDefault="00315C75">
      <w:pPr>
        <w:rPr>
          <w:rFonts w:hint="eastAsia"/>
        </w:rPr>
      </w:pPr>
      <w:r>
        <w:rPr>
          <w:rFonts w:hint="eastAsia"/>
        </w:rPr>
        <w:t>练习与应用</w:t>
      </w:r>
    </w:p>
    <w:p w14:paraId="318E0A24" w14:textId="77777777" w:rsidR="00315C75" w:rsidRDefault="00315C75">
      <w:pPr>
        <w:rPr>
          <w:rFonts w:hint="eastAsia"/>
        </w:rPr>
      </w:pPr>
      <w:r>
        <w:rPr>
          <w:rFonts w:hint="eastAsia"/>
        </w:rPr>
        <w:t>为了更好地掌握“母鸡”的正确发音，可以通过反复朗读含有这两个字的句子或短文来练习。例如，“那只母鸡正在院子里找虫子吃。” 通过这样的练习，不仅能加深对这两个字发音的记忆，同时也能提升整体的汉语水平。利用现代技术，如语音识别软件，可以帮助检查自己的发音是否准确，从而进行针对性的改进。</w:t>
      </w:r>
    </w:p>
    <w:p w14:paraId="602BFD37" w14:textId="77777777" w:rsidR="00315C75" w:rsidRDefault="00315C75">
      <w:pPr>
        <w:rPr>
          <w:rFonts w:hint="eastAsia"/>
        </w:rPr>
      </w:pPr>
    </w:p>
    <w:p w14:paraId="56DC588F" w14:textId="77777777" w:rsidR="00315C75" w:rsidRDefault="00315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CFD29" w14:textId="77777777" w:rsidR="00315C75" w:rsidRDefault="00315C75">
      <w:pPr>
        <w:rPr>
          <w:rFonts w:hint="eastAsia"/>
        </w:rPr>
      </w:pPr>
      <w:r>
        <w:rPr>
          <w:rFonts w:hint="eastAsia"/>
        </w:rPr>
        <w:t>最后的总结</w:t>
      </w:r>
    </w:p>
    <w:p w14:paraId="4BFC77C1" w14:textId="77777777" w:rsidR="00315C75" w:rsidRDefault="00315C75">
      <w:pPr>
        <w:rPr>
          <w:rFonts w:hint="eastAsia"/>
        </w:rPr>
      </w:pPr>
      <w:r>
        <w:rPr>
          <w:rFonts w:hint="eastAsia"/>
        </w:rPr>
        <w:t>“母鸡”的拼音是“mǔ jī”，分别对应第三声和第一声。通过理解每个字的声调特点并不断练习，我们可以更准确地发音。汉语学习是一个持续的过程，关注细节如正确的拼音发音将大大有助于提高汉语交流的能力。希望本文能够帮助读者更好地理解和发音“母鸡”这一词语。</w:t>
      </w:r>
    </w:p>
    <w:p w14:paraId="05BB5F45" w14:textId="77777777" w:rsidR="00315C75" w:rsidRDefault="00315C75">
      <w:pPr>
        <w:rPr>
          <w:rFonts w:hint="eastAsia"/>
        </w:rPr>
      </w:pPr>
    </w:p>
    <w:p w14:paraId="1387C752" w14:textId="77777777" w:rsidR="00315C75" w:rsidRDefault="00315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7E8E9" w14:textId="77777777" w:rsidR="00315C75" w:rsidRDefault="00315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FB57E" w14:textId="5AF63EE6" w:rsidR="00D75DAE" w:rsidRDefault="00D75DAE"/>
    <w:sectPr w:rsidR="00D75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AE"/>
    <w:rsid w:val="002908F1"/>
    <w:rsid w:val="00315C75"/>
    <w:rsid w:val="00D7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5DA6D-E524-44BA-9A80-10533951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