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DB62" w14:textId="77777777" w:rsidR="0072330A" w:rsidRDefault="0072330A">
      <w:pPr>
        <w:rPr>
          <w:rFonts w:hint="eastAsia"/>
        </w:rPr>
      </w:pPr>
    </w:p>
    <w:p w14:paraId="1C3FB2C7" w14:textId="77777777" w:rsidR="0072330A" w:rsidRDefault="0072330A">
      <w:pPr>
        <w:rPr>
          <w:rFonts w:hint="eastAsia"/>
        </w:rPr>
      </w:pPr>
      <w:r>
        <w:rPr>
          <w:rFonts w:hint="eastAsia"/>
        </w:rPr>
        <w:t>檐前的拼音</w:t>
      </w:r>
    </w:p>
    <w:p w14:paraId="4C0C6722" w14:textId="77777777" w:rsidR="0072330A" w:rsidRDefault="0072330A">
      <w:pPr>
        <w:rPr>
          <w:rFonts w:hint="eastAsia"/>
        </w:rPr>
      </w:pPr>
      <w:r>
        <w:rPr>
          <w:rFonts w:hint="eastAsia"/>
        </w:rPr>
        <w:t>“檐前”的拼音是“yán qián”。其中，“檐”读作“yán”，意指房屋顶部向外伸出的部分，用于遮挡雨水和阳光；“前”读作“qián”，表示位置在前面或时间上较早的意思。两者结合，“檐前”通常指的是屋檐下方的空间。</w:t>
      </w:r>
    </w:p>
    <w:p w14:paraId="53A89750" w14:textId="77777777" w:rsidR="0072330A" w:rsidRDefault="0072330A">
      <w:pPr>
        <w:rPr>
          <w:rFonts w:hint="eastAsia"/>
        </w:rPr>
      </w:pPr>
    </w:p>
    <w:p w14:paraId="754B2023" w14:textId="77777777" w:rsidR="0072330A" w:rsidRDefault="00723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C19CC" w14:textId="77777777" w:rsidR="0072330A" w:rsidRDefault="0072330A">
      <w:pPr>
        <w:rPr>
          <w:rFonts w:hint="eastAsia"/>
        </w:rPr>
      </w:pPr>
      <w:r>
        <w:rPr>
          <w:rFonts w:hint="eastAsia"/>
        </w:rPr>
        <w:t>文化意义</w:t>
      </w:r>
    </w:p>
    <w:p w14:paraId="666D89FC" w14:textId="77777777" w:rsidR="0072330A" w:rsidRDefault="0072330A">
      <w:pPr>
        <w:rPr>
          <w:rFonts w:hint="eastAsia"/>
        </w:rPr>
      </w:pPr>
      <w:r>
        <w:rPr>
          <w:rFonts w:hint="eastAsia"/>
        </w:rPr>
        <w:t>在中国古代建筑中，“檐前”不仅是一个物理空间的概念，还承载着深厚的文化内涵。古人在设计建筑时，会特别注重檐的设计，使其既能保护建筑物免受自然因素的侵害，又能为居住者提供一个过渡空间。这个空间既是家庭与外界的连接点，也是人们日常生活中活动频繁的地方，比如乘凉、聊天等。</w:t>
      </w:r>
    </w:p>
    <w:p w14:paraId="05814D22" w14:textId="77777777" w:rsidR="0072330A" w:rsidRDefault="0072330A">
      <w:pPr>
        <w:rPr>
          <w:rFonts w:hint="eastAsia"/>
        </w:rPr>
      </w:pPr>
    </w:p>
    <w:p w14:paraId="524BB1DB" w14:textId="77777777" w:rsidR="0072330A" w:rsidRDefault="00723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6DAAC" w14:textId="77777777" w:rsidR="0072330A" w:rsidRDefault="0072330A">
      <w:pPr>
        <w:rPr>
          <w:rFonts w:hint="eastAsia"/>
        </w:rPr>
      </w:pPr>
      <w:r>
        <w:rPr>
          <w:rFonts w:hint="eastAsia"/>
        </w:rPr>
        <w:t>文学中的“檐前”</w:t>
      </w:r>
    </w:p>
    <w:p w14:paraId="42800B4F" w14:textId="77777777" w:rsidR="0072330A" w:rsidRDefault="0072330A">
      <w:pPr>
        <w:rPr>
          <w:rFonts w:hint="eastAsia"/>
        </w:rPr>
      </w:pPr>
      <w:r>
        <w:rPr>
          <w:rFonts w:hint="eastAsia"/>
        </w:rPr>
        <w:t>在古典文学作品里，“檐前”常常作为场景描写的一部分，用来烘托气氛或者表达情感。例如，在许多诗歌中，“檐前雨滴”被用来象征思念之情或是离别的哀愁。通过描绘檐前的景象，作家们能够更生动地传递出人物内心的情感波动，给读者留下深刻的印象。</w:t>
      </w:r>
    </w:p>
    <w:p w14:paraId="0E57870A" w14:textId="77777777" w:rsidR="0072330A" w:rsidRDefault="0072330A">
      <w:pPr>
        <w:rPr>
          <w:rFonts w:hint="eastAsia"/>
        </w:rPr>
      </w:pPr>
    </w:p>
    <w:p w14:paraId="255AA7E8" w14:textId="77777777" w:rsidR="0072330A" w:rsidRDefault="00723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50530" w14:textId="77777777" w:rsidR="0072330A" w:rsidRDefault="0072330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D571B4D" w14:textId="77777777" w:rsidR="0072330A" w:rsidRDefault="0072330A">
      <w:pPr>
        <w:rPr>
          <w:rFonts w:hint="eastAsia"/>
        </w:rPr>
      </w:pPr>
      <w:r>
        <w:rPr>
          <w:rFonts w:hint="eastAsia"/>
        </w:rPr>
        <w:t>尽管现代社会中高楼大厦林立，传统的四合院和老式住宅逐渐减少，但“檐前”这一概念并未完全消失。现代建筑设计中，建筑师们借鉴了传统建筑中的檐元素，创造出具有现代感同时又不失传统文化韵味的作品。在一些乡村地区，依然可以看到保留完好的传统建筑，它们不仅是文化遗产的重要组成部分，也为后人研究古代生活方式提供了宝贵的实物资料。</w:t>
      </w:r>
    </w:p>
    <w:p w14:paraId="092AEB01" w14:textId="77777777" w:rsidR="0072330A" w:rsidRDefault="0072330A">
      <w:pPr>
        <w:rPr>
          <w:rFonts w:hint="eastAsia"/>
        </w:rPr>
      </w:pPr>
    </w:p>
    <w:p w14:paraId="0FD78F6B" w14:textId="77777777" w:rsidR="0072330A" w:rsidRDefault="00723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DCC97" w14:textId="77777777" w:rsidR="0072330A" w:rsidRDefault="0072330A">
      <w:pPr>
        <w:rPr>
          <w:rFonts w:hint="eastAsia"/>
        </w:rPr>
      </w:pPr>
      <w:r>
        <w:rPr>
          <w:rFonts w:hint="eastAsia"/>
        </w:rPr>
        <w:t>最后的总结</w:t>
      </w:r>
    </w:p>
    <w:p w14:paraId="033794D7" w14:textId="77777777" w:rsidR="0072330A" w:rsidRDefault="0072330A">
      <w:pPr>
        <w:rPr>
          <w:rFonts w:hint="eastAsia"/>
        </w:rPr>
      </w:pPr>
      <w:r>
        <w:rPr>
          <w:rFonts w:hint="eastAsia"/>
        </w:rPr>
        <w:t>从古代到现代，“檐前”这个词一直活跃于人们的日常生活和文化创作之中。它不仅仅代表了一个具体的地理位置，更是中华民族悠久历史和丰富文化的见证。通过对“檐前”的探讨，我们不仅能更好地理解中国古代建筑的魅力，还能从中感受到古人对生活的热爱以及他们智慧的结晶。</w:t>
      </w:r>
    </w:p>
    <w:p w14:paraId="21F58505" w14:textId="77777777" w:rsidR="0072330A" w:rsidRDefault="0072330A">
      <w:pPr>
        <w:rPr>
          <w:rFonts w:hint="eastAsia"/>
        </w:rPr>
      </w:pPr>
    </w:p>
    <w:p w14:paraId="16E31CDC" w14:textId="77777777" w:rsidR="0072330A" w:rsidRDefault="00723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9CC07" w14:textId="77777777" w:rsidR="0072330A" w:rsidRDefault="00723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C85B6" w14:textId="21D6DD05" w:rsidR="00CD19D5" w:rsidRDefault="00CD19D5"/>
    <w:sectPr w:rsidR="00CD1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D5"/>
    <w:rsid w:val="004F7682"/>
    <w:rsid w:val="0072330A"/>
    <w:rsid w:val="00C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DE56F-1157-4365-AA9C-073D5648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