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A5F3" w14:textId="77777777" w:rsidR="002C6E4A" w:rsidRDefault="002C6E4A">
      <w:pPr>
        <w:rPr>
          <w:rFonts w:hint="eastAsia"/>
        </w:rPr>
      </w:pPr>
    </w:p>
    <w:p w14:paraId="5B52D1B7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楼层的拼音</w:t>
      </w:r>
    </w:p>
    <w:p w14:paraId="3BFE509D" w14:textId="77777777" w:rsidR="002C6E4A" w:rsidRDefault="002C6E4A">
      <w:pPr>
        <w:rPr>
          <w:rFonts w:hint="eastAsia"/>
        </w:rPr>
      </w:pPr>
    </w:p>
    <w:p w14:paraId="6A53882E" w14:textId="77777777" w:rsidR="002C6E4A" w:rsidRDefault="002C6E4A">
      <w:pPr>
        <w:rPr>
          <w:rFonts w:hint="eastAsia"/>
        </w:rPr>
      </w:pPr>
    </w:p>
    <w:p w14:paraId="040BC103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“楼层”的拼音是lóucéng，其中“楼”读作lóu，“层”读作céng。在汉语中，这两个字组合起来表示建筑物中的不同高度水平划分的空间单位。从古老的中国建筑到现代摩天大楼，楼层的概念一直贯穿于建筑设计与日常生活中。</w:t>
      </w:r>
    </w:p>
    <w:p w14:paraId="3BD1E885" w14:textId="77777777" w:rsidR="002C6E4A" w:rsidRDefault="002C6E4A">
      <w:pPr>
        <w:rPr>
          <w:rFonts w:hint="eastAsia"/>
        </w:rPr>
      </w:pPr>
    </w:p>
    <w:p w14:paraId="5D664D52" w14:textId="77777777" w:rsidR="002C6E4A" w:rsidRDefault="002C6E4A">
      <w:pPr>
        <w:rPr>
          <w:rFonts w:hint="eastAsia"/>
        </w:rPr>
      </w:pPr>
    </w:p>
    <w:p w14:paraId="7F6489FB" w14:textId="77777777" w:rsidR="002C6E4A" w:rsidRDefault="002C6E4A">
      <w:pPr>
        <w:rPr>
          <w:rFonts w:hint="eastAsia"/>
        </w:rPr>
      </w:pPr>
    </w:p>
    <w:p w14:paraId="77347273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楼层的历史背景</w:t>
      </w:r>
    </w:p>
    <w:p w14:paraId="4D5EE15A" w14:textId="77777777" w:rsidR="002C6E4A" w:rsidRDefault="002C6E4A">
      <w:pPr>
        <w:rPr>
          <w:rFonts w:hint="eastAsia"/>
        </w:rPr>
      </w:pPr>
    </w:p>
    <w:p w14:paraId="05FB6CFD" w14:textId="77777777" w:rsidR="002C6E4A" w:rsidRDefault="002C6E4A">
      <w:pPr>
        <w:rPr>
          <w:rFonts w:hint="eastAsia"/>
        </w:rPr>
      </w:pPr>
    </w:p>
    <w:p w14:paraId="0066C5C2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中国古代的建筑多为单层或多层木结构建筑，比如著名的应县木塔，它是中国现存最古老、最高的全木结构塔式建筑之一，体现了古代中国人对多层建筑的理解和技术。随着时代的发展，楼层这一概念逐渐演变为现代高楼大厦不可或缺的一部分，尤其在城市化进程加速的今天，高层建筑成为了城市的标志。</w:t>
      </w:r>
    </w:p>
    <w:p w14:paraId="563C71A4" w14:textId="77777777" w:rsidR="002C6E4A" w:rsidRDefault="002C6E4A">
      <w:pPr>
        <w:rPr>
          <w:rFonts w:hint="eastAsia"/>
        </w:rPr>
      </w:pPr>
    </w:p>
    <w:p w14:paraId="2E20075A" w14:textId="77777777" w:rsidR="002C6E4A" w:rsidRDefault="002C6E4A">
      <w:pPr>
        <w:rPr>
          <w:rFonts w:hint="eastAsia"/>
        </w:rPr>
      </w:pPr>
    </w:p>
    <w:p w14:paraId="6ED8D831" w14:textId="77777777" w:rsidR="002C6E4A" w:rsidRDefault="002C6E4A">
      <w:pPr>
        <w:rPr>
          <w:rFonts w:hint="eastAsia"/>
        </w:rPr>
      </w:pPr>
    </w:p>
    <w:p w14:paraId="3E5FE65B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楼层的功能与意义</w:t>
      </w:r>
    </w:p>
    <w:p w14:paraId="3FF72642" w14:textId="77777777" w:rsidR="002C6E4A" w:rsidRDefault="002C6E4A">
      <w:pPr>
        <w:rPr>
          <w:rFonts w:hint="eastAsia"/>
        </w:rPr>
      </w:pPr>
    </w:p>
    <w:p w14:paraId="595EB55A" w14:textId="77777777" w:rsidR="002C6E4A" w:rsidRDefault="002C6E4A">
      <w:pPr>
        <w:rPr>
          <w:rFonts w:hint="eastAsia"/>
        </w:rPr>
      </w:pPr>
    </w:p>
    <w:p w14:paraId="7DBE9C96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不仅是一种空间上的划分，也是功能区隔的重要方式。不同的楼层通常承载着不同的功能，例如住宅楼的一层可能设有商铺或公共设施，而上层则用于居住。办公大楼内，低层可能会设置接待处、会议室等公共区域，高层则是办公室和私人工作空间。这种分层设计提高了空间利用率，也方便了人们的日常生活和工作。</w:t>
      </w:r>
    </w:p>
    <w:p w14:paraId="1193FCA8" w14:textId="77777777" w:rsidR="002C6E4A" w:rsidRDefault="002C6E4A">
      <w:pPr>
        <w:rPr>
          <w:rFonts w:hint="eastAsia"/>
        </w:rPr>
      </w:pPr>
    </w:p>
    <w:p w14:paraId="281AB784" w14:textId="77777777" w:rsidR="002C6E4A" w:rsidRDefault="002C6E4A">
      <w:pPr>
        <w:rPr>
          <w:rFonts w:hint="eastAsia"/>
        </w:rPr>
      </w:pPr>
    </w:p>
    <w:p w14:paraId="07FE631A" w14:textId="77777777" w:rsidR="002C6E4A" w:rsidRDefault="002C6E4A">
      <w:pPr>
        <w:rPr>
          <w:rFonts w:hint="eastAsia"/>
        </w:rPr>
      </w:pPr>
    </w:p>
    <w:p w14:paraId="5904A921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楼层的文化象征</w:t>
      </w:r>
    </w:p>
    <w:p w14:paraId="048020AB" w14:textId="77777777" w:rsidR="002C6E4A" w:rsidRDefault="002C6E4A">
      <w:pPr>
        <w:rPr>
          <w:rFonts w:hint="eastAsia"/>
        </w:rPr>
      </w:pPr>
    </w:p>
    <w:p w14:paraId="2AF0EB5B" w14:textId="77777777" w:rsidR="002C6E4A" w:rsidRDefault="002C6E4A">
      <w:pPr>
        <w:rPr>
          <w:rFonts w:hint="eastAsia"/>
        </w:rPr>
      </w:pPr>
    </w:p>
    <w:p w14:paraId="32ADBA5C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在不同的文化背景下，楼层有着不同的象征意义。在中国文化中，数字8被认为是吉祥的，因为它听起来类似于“发”，意味着繁荣和财富；相反，4因为发音接近“死”被视为不吉利。因此，在一些高层建筑中，可能会跳过含4的楼层编号。而在西方文化中，13号楼层往往被跳过，因为它被认为是一个不吉利的数字。</w:t>
      </w:r>
    </w:p>
    <w:p w14:paraId="3A394251" w14:textId="77777777" w:rsidR="002C6E4A" w:rsidRDefault="002C6E4A">
      <w:pPr>
        <w:rPr>
          <w:rFonts w:hint="eastAsia"/>
        </w:rPr>
      </w:pPr>
    </w:p>
    <w:p w14:paraId="5FE9C598" w14:textId="77777777" w:rsidR="002C6E4A" w:rsidRDefault="002C6E4A">
      <w:pPr>
        <w:rPr>
          <w:rFonts w:hint="eastAsia"/>
        </w:rPr>
      </w:pPr>
    </w:p>
    <w:p w14:paraId="232AC0DF" w14:textId="77777777" w:rsidR="002C6E4A" w:rsidRDefault="002C6E4A">
      <w:pPr>
        <w:rPr>
          <w:rFonts w:hint="eastAsia"/>
        </w:rPr>
      </w:pPr>
    </w:p>
    <w:p w14:paraId="40B0870E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楼层的设计挑战</w:t>
      </w:r>
    </w:p>
    <w:p w14:paraId="7ECC5EE5" w14:textId="77777777" w:rsidR="002C6E4A" w:rsidRDefault="002C6E4A">
      <w:pPr>
        <w:rPr>
          <w:rFonts w:hint="eastAsia"/>
        </w:rPr>
      </w:pPr>
    </w:p>
    <w:p w14:paraId="13BB0908" w14:textId="77777777" w:rsidR="002C6E4A" w:rsidRDefault="002C6E4A">
      <w:pPr>
        <w:rPr>
          <w:rFonts w:hint="eastAsia"/>
        </w:rPr>
      </w:pPr>
    </w:p>
    <w:p w14:paraId="4835DE02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随着城市空间的日益紧张，建筑师们面临着如何在有限的土地上建造更多可用空间的挑战。这就要求在设计高楼时考虑到结构安全、环境影响、能源效率等多个方面。例如，超高层建筑需要采用特殊的结构设计来抵抗风力和地震的影响；还需要考虑如何有效地利用自然光和通风，以降低能耗。</w:t>
      </w:r>
    </w:p>
    <w:p w14:paraId="7EB6F61A" w14:textId="77777777" w:rsidR="002C6E4A" w:rsidRDefault="002C6E4A">
      <w:pPr>
        <w:rPr>
          <w:rFonts w:hint="eastAsia"/>
        </w:rPr>
      </w:pPr>
    </w:p>
    <w:p w14:paraId="0A952B32" w14:textId="77777777" w:rsidR="002C6E4A" w:rsidRDefault="002C6E4A">
      <w:pPr>
        <w:rPr>
          <w:rFonts w:hint="eastAsia"/>
        </w:rPr>
      </w:pPr>
    </w:p>
    <w:p w14:paraId="78A9F233" w14:textId="77777777" w:rsidR="002C6E4A" w:rsidRDefault="002C6E4A">
      <w:pPr>
        <w:rPr>
          <w:rFonts w:hint="eastAsia"/>
        </w:rPr>
      </w:pPr>
    </w:p>
    <w:p w14:paraId="446455C1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5BBC607A" w14:textId="77777777" w:rsidR="002C6E4A" w:rsidRDefault="002C6E4A">
      <w:pPr>
        <w:rPr>
          <w:rFonts w:hint="eastAsia"/>
        </w:rPr>
      </w:pPr>
    </w:p>
    <w:p w14:paraId="5099F505" w14:textId="77777777" w:rsidR="002C6E4A" w:rsidRDefault="002C6E4A">
      <w:pPr>
        <w:rPr>
          <w:rFonts w:hint="eastAsia"/>
        </w:rPr>
      </w:pPr>
    </w:p>
    <w:p w14:paraId="04D5C2C5" w14:textId="77777777" w:rsidR="002C6E4A" w:rsidRDefault="002C6E4A">
      <w:pPr>
        <w:rPr>
          <w:rFonts w:hint="eastAsia"/>
        </w:rPr>
      </w:pPr>
      <w:r>
        <w:rPr>
          <w:rFonts w:hint="eastAsia"/>
        </w:rPr>
        <w:tab/>
        <w:t>未来的楼层设计将更加注重可持续性和智能化。通过应用先进的材料和技术，如绿色建筑材料、智能控制系统等，不仅可以提高建筑物的安全性和舒适性，还可以减少对环境的影响。随着人口增长和城市化的不断推进，如何更高效地使用楼层空间将成为建筑设计的重要考量因素。</w:t>
      </w:r>
    </w:p>
    <w:p w14:paraId="19436F27" w14:textId="77777777" w:rsidR="002C6E4A" w:rsidRDefault="002C6E4A">
      <w:pPr>
        <w:rPr>
          <w:rFonts w:hint="eastAsia"/>
        </w:rPr>
      </w:pPr>
    </w:p>
    <w:p w14:paraId="21F8EB26" w14:textId="77777777" w:rsidR="002C6E4A" w:rsidRDefault="002C6E4A">
      <w:pPr>
        <w:rPr>
          <w:rFonts w:hint="eastAsia"/>
        </w:rPr>
      </w:pPr>
    </w:p>
    <w:p w14:paraId="764026F5" w14:textId="77777777" w:rsidR="002C6E4A" w:rsidRDefault="002C6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04329" w14:textId="6561DBF5" w:rsidR="00B66F5D" w:rsidRDefault="00B66F5D"/>
    <w:sectPr w:rsidR="00B6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5D"/>
    <w:rsid w:val="002C6E4A"/>
    <w:rsid w:val="00B66F5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57E7-4E57-4AA5-9447-7C78439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