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784B" w14:textId="77777777" w:rsidR="00E12460" w:rsidRDefault="00E12460">
      <w:pPr>
        <w:rPr>
          <w:rFonts w:hint="eastAsia"/>
        </w:rPr>
      </w:pPr>
    </w:p>
    <w:p w14:paraId="79B682F9" w14:textId="77777777" w:rsidR="00E12460" w:rsidRDefault="00E12460">
      <w:pPr>
        <w:rPr>
          <w:rFonts w:hint="eastAsia"/>
        </w:rPr>
      </w:pPr>
      <w:r>
        <w:rPr>
          <w:rFonts w:hint="eastAsia"/>
        </w:rPr>
        <w:t>朋友怎么加的拼音声调</w:t>
      </w:r>
    </w:p>
    <w:p w14:paraId="3CFB7087" w14:textId="77777777" w:rsidR="00E12460" w:rsidRDefault="00E12460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拼音不仅帮助我们正确发音，还能辅助汉字的学习。对于“朋友”这个词，“朋”和“友”的拼音分别是péng和yǒu。其中，“朋”的声调为第二声，“友”的声调为第三声。了解这些基础知识后，我们接下来深入探讨如何准确地给“朋友”加上正确的拼音声调。</w:t>
      </w:r>
    </w:p>
    <w:p w14:paraId="6FA821E7" w14:textId="77777777" w:rsidR="00E12460" w:rsidRDefault="00E12460">
      <w:pPr>
        <w:rPr>
          <w:rFonts w:hint="eastAsia"/>
        </w:rPr>
      </w:pPr>
    </w:p>
    <w:p w14:paraId="774AA4C4" w14:textId="77777777" w:rsidR="00E12460" w:rsidRDefault="00E12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4D2E" w14:textId="77777777" w:rsidR="00E12460" w:rsidRDefault="00E12460">
      <w:pPr>
        <w:rPr>
          <w:rFonts w:hint="eastAsia"/>
        </w:rPr>
      </w:pPr>
      <w:r>
        <w:rPr>
          <w:rFonts w:hint="eastAsia"/>
        </w:rPr>
        <w:t>理解汉语拼音的基本概念</w:t>
      </w:r>
    </w:p>
    <w:p w14:paraId="435AC012" w14:textId="77777777" w:rsidR="00E12460" w:rsidRDefault="00E12460">
      <w:pPr>
        <w:rPr>
          <w:rFonts w:hint="eastAsia"/>
        </w:rPr>
      </w:pPr>
      <w:r>
        <w:rPr>
          <w:rFonts w:hint="eastAsia"/>
        </w:rPr>
        <w:t>汉语拼音是一种用拉丁字母拼写汉字读音的方法。它包括声母、韵母以及声调三大部分。声调在汉语中尤为重要，因为不同的声调可以改变一个词的意思。例如，“妈（mā）”、“麻（má）”、“马（mǎ）”、“骂（mà）”，仅声调不同，意义却大相径庭。因此，准确掌握声调对学习汉语至关重要。</w:t>
      </w:r>
    </w:p>
    <w:p w14:paraId="5DEF14EA" w14:textId="77777777" w:rsidR="00E12460" w:rsidRDefault="00E12460">
      <w:pPr>
        <w:rPr>
          <w:rFonts w:hint="eastAsia"/>
        </w:rPr>
      </w:pPr>
    </w:p>
    <w:p w14:paraId="4647D274" w14:textId="77777777" w:rsidR="00E12460" w:rsidRDefault="00E12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64483" w14:textId="77777777" w:rsidR="00E12460" w:rsidRDefault="00E12460">
      <w:pPr>
        <w:rPr>
          <w:rFonts w:hint="eastAsia"/>
        </w:rPr>
      </w:pPr>
      <w:r>
        <w:rPr>
          <w:rFonts w:hint="eastAsia"/>
        </w:rPr>
        <w:t>学习“朋友”的正确发音</w:t>
      </w:r>
    </w:p>
    <w:p w14:paraId="3FE6AA34" w14:textId="77777777" w:rsidR="00E12460" w:rsidRDefault="00E12460">
      <w:pPr>
        <w:rPr>
          <w:rFonts w:hint="eastAsia"/>
        </w:rPr>
      </w:pPr>
      <w:r>
        <w:rPr>
          <w:rFonts w:hint="eastAsia"/>
        </w:rPr>
        <w:t>“朋友”的拼音是“péng yǒu”。在这个词组中，“朋”的声调标记为二声，意味着发音时声音从低到高变化；而“友”的声调是三声，表示先降后升的声调变化。练习这两个字的正确发音时，可以通过模仿录音或与说汉语的朋友交流来提高自己的发音准确性。</w:t>
      </w:r>
    </w:p>
    <w:p w14:paraId="4F41E9BE" w14:textId="77777777" w:rsidR="00E12460" w:rsidRDefault="00E12460">
      <w:pPr>
        <w:rPr>
          <w:rFonts w:hint="eastAsia"/>
        </w:rPr>
      </w:pPr>
    </w:p>
    <w:p w14:paraId="58944EC3" w14:textId="77777777" w:rsidR="00E12460" w:rsidRDefault="00E12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A071E" w14:textId="77777777" w:rsidR="00E12460" w:rsidRDefault="00E12460">
      <w:pPr>
        <w:rPr>
          <w:rFonts w:hint="eastAsia"/>
        </w:rPr>
      </w:pPr>
      <w:r>
        <w:rPr>
          <w:rFonts w:hint="eastAsia"/>
        </w:rPr>
        <w:t>拼音声调的学习技巧</w:t>
      </w:r>
    </w:p>
    <w:p w14:paraId="35FE4E5F" w14:textId="77777777" w:rsidR="00E12460" w:rsidRDefault="00E12460">
      <w:pPr>
        <w:rPr>
          <w:rFonts w:hint="eastAsia"/>
        </w:rPr>
      </w:pPr>
      <w:r>
        <w:rPr>
          <w:rFonts w:hint="eastAsia"/>
        </w:rPr>
        <w:t>为了更好地掌握拼音声调，可以采用一些有效的学习方法。比如，利用在线资源听标准发音，跟着练习；使用手机应用进行互动式学习；或者通过观看教学视频来观察口型的变化。尝试自己录制发音，并与标准发音对比，也是提高发音技能的好办法。</w:t>
      </w:r>
    </w:p>
    <w:p w14:paraId="4DB61E8B" w14:textId="77777777" w:rsidR="00E12460" w:rsidRDefault="00E12460">
      <w:pPr>
        <w:rPr>
          <w:rFonts w:hint="eastAsia"/>
        </w:rPr>
      </w:pPr>
    </w:p>
    <w:p w14:paraId="4EDD8978" w14:textId="77777777" w:rsidR="00E12460" w:rsidRDefault="00E12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33754" w14:textId="77777777" w:rsidR="00E12460" w:rsidRDefault="00E12460">
      <w:pPr>
        <w:rPr>
          <w:rFonts w:hint="eastAsia"/>
        </w:rPr>
      </w:pPr>
      <w:r>
        <w:rPr>
          <w:rFonts w:hint="eastAsia"/>
        </w:rPr>
        <w:t>实践出真知</w:t>
      </w:r>
    </w:p>
    <w:p w14:paraId="7E0CFC98" w14:textId="77777777" w:rsidR="00E12460" w:rsidRDefault="00E12460">
      <w:pPr>
        <w:rPr>
          <w:rFonts w:hint="eastAsia"/>
        </w:rPr>
      </w:pPr>
      <w:r>
        <w:rPr>
          <w:rFonts w:hint="eastAsia"/>
        </w:rPr>
        <w:t>除了理论学习外，实际运用也是巩固所学知识的关键。尽可能多地参与对话，不怕犯错，勇于尝试，这样不仅能增强自信心，还能让学习过程变得更加有趣。记住，语言学习是一个长期的过程，需要耐心和坚持。</w:t>
      </w:r>
    </w:p>
    <w:p w14:paraId="58826C61" w14:textId="77777777" w:rsidR="00E12460" w:rsidRDefault="00E12460">
      <w:pPr>
        <w:rPr>
          <w:rFonts w:hint="eastAsia"/>
        </w:rPr>
      </w:pPr>
    </w:p>
    <w:p w14:paraId="5FD1FFB4" w14:textId="77777777" w:rsidR="00E12460" w:rsidRDefault="00E12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7489" w14:textId="77777777" w:rsidR="00E12460" w:rsidRDefault="00E12460">
      <w:pPr>
        <w:rPr>
          <w:rFonts w:hint="eastAsia"/>
        </w:rPr>
      </w:pPr>
      <w:r>
        <w:rPr>
          <w:rFonts w:hint="eastAsia"/>
        </w:rPr>
        <w:t>最后的总结</w:t>
      </w:r>
    </w:p>
    <w:p w14:paraId="3D0A8325" w14:textId="77777777" w:rsidR="00E12460" w:rsidRDefault="00E12460">
      <w:pPr>
        <w:rPr>
          <w:rFonts w:hint="eastAsia"/>
        </w:rPr>
      </w:pPr>
      <w:r>
        <w:rPr>
          <w:rFonts w:hint="eastAsia"/>
        </w:rPr>
        <w:t>学习汉语拼音中的声调对于准确发音至关重要。以“朋友”为例，理解并掌握了其拼音“péng yǒu”的声调规则，就能更自信地进行交流。通过不断练习和实际应用，你会发现自己的汉语水平在逐步提升。</w:t>
      </w:r>
    </w:p>
    <w:p w14:paraId="169FC025" w14:textId="77777777" w:rsidR="00E12460" w:rsidRDefault="00E12460">
      <w:pPr>
        <w:rPr>
          <w:rFonts w:hint="eastAsia"/>
        </w:rPr>
      </w:pPr>
    </w:p>
    <w:p w14:paraId="1B4082E4" w14:textId="77777777" w:rsidR="00E12460" w:rsidRDefault="00E12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2413F" w14:textId="77777777" w:rsidR="00E12460" w:rsidRDefault="00E12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DAA7B" w14:textId="14EA141C" w:rsidR="002C4474" w:rsidRDefault="002C4474"/>
    <w:sectPr w:rsidR="002C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74"/>
    <w:rsid w:val="002908F1"/>
    <w:rsid w:val="002C4474"/>
    <w:rsid w:val="00E1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3AFC-2C5E-4F58-A8A3-C12297BA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