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DC4" w14:textId="77777777" w:rsidR="00B7660B" w:rsidRDefault="00B7660B">
      <w:pPr>
        <w:rPr>
          <w:rFonts w:hint="eastAsia"/>
        </w:rPr>
      </w:pPr>
      <w:r>
        <w:rPr>
          <w:rFonts w:hint="eastAsia"/>
        </w:rPr>
        <w:t>有的的的拼音是轻声吗</w:t>
      </w:r>
    </w:p>
    <w:p w14:paraId="5FE2A40D" w14:textId="77777777" w:rsidR="00B7660B" w:rsidRDefault="00B7660B">
      <w:pPr>
        <w:rPr>
          <w:rFonts w:hint="eastAsia"/>
        </w:rPr>
      </w:pPr>
      <w:r>
        <w:rPr>
          <w:rFonts w:hint="eastAsia"/>
        </w:rPr>
        <w:t>在汉语发音中，轻声是一种特殊的现象，它并不是一个独立的声调，而是由于语流音变的最后的总结。轻声的产生通常与词汇、语法结构以及说话的速度和习惯有关。当谈及“有的”的拼音是否为轻声时，我们需要深入探讨这一语言现象。</w:t>
      </w:r>
    </w:p>
    <w:p w14:paraId="1C102C1F" w14:textId="77777777" w:rsidR="00B7660B" w:rsidRDefault="00B7660B">
      <w:pPr>
        <w:rPr>
          <w:rFonts w:hint="eastAsia"/>
        </w:rPr>
      </w:pPr>
    </w:p>
    <w:p w14:paraId="539A46F7" w14:textId="77777777" w:rsidR="00B7660B" w:rsidRDefault="00B7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5F9B" w14:textId="77777777" w:rsidR="00B7660B" w:rsidRDefault="00B7660B">
      <w:pPr>
        <w:rPr>
          <w:rFonts w:hint="eastAsia"/>
        </w:rPr>
      </w:pPr>
      <w:r>
        <w:rPr>
          <w:rFonts w:hint="eastAsia"/>
        </w:rPr>
        <w:t>何谓轻声？</w:t>
      </w:r>
    </w:p>
    <w:p w14:paraId="2B6FA1D7" w14:textId="77777777" w:rsidR="00B7660B" w:rsidRDefault="00B7660B">
      <w:pPr>
        <w:rPr>
          <w:rFonts w:hint="eastAsia"/>
        </w:rPr>
      </w:pPr>
      <w:r>
        <w:rPr>
          <w:rFonts w:hint="eastAsia"/>
        </w:rPr>
        <w:t>轻声是指在多音节词或句子中，某些字的声调变得很弱，几乎不发声或者听起来像是没有声调。这种变化通常发生在词语的末尾，特别是在一些常用词汇中，如“桌子”、“椅子”等，其中的“子”字往往被读作轻声。轻声的存在使得汉语更加流畅自然，也增加了语言的音乐性。</w:t>
      </w:r>
    </w:p>
    <w:p w14:paraId="4D56BA12" w14:textId="77777777" w:rsidR="00B7660B" w:rsidRDefault="00B7660B">
      <w:pPr>
        <w:rPr>
          <w:rFonts w:hint="eastAsia"/>
        </w:rPr>
      </w:pPr>
    </w:p>
    <w:p w14:paraId="4515BF5C" w14:textId="77777777" w:rsidR="00B7660B" w:rsidRDefault="00B7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D3B51" w14:textId="77777777" w:rsidR="00B7660B" w:rsidRDefault="00B7660B">
      <w:pPr>
        <w:rPr>
          <w:rFonts w:hint="eastAsia"/>
        </w:rPr>
      </w:pPr>
      <w:r>
        <w:rPr>
          <w:rFonts w:hint="eastAsia"/>
        </w:rPr>
        <w:t>“有的”的拼音解析</w:t>
      </w:r>
    </w:p>
    <w:p w14:paraId="0D47D193" w14:textId="77777777" w:rsidR="00B7660B" w:rsidRDefault="00B7660B">
      <w:pPr>
        <w:rPr>
          <w:rFonts w:hint="eastAsia"/>
        </w:rPr>
      </w:pPr>
      <w:r>
        <w:rPr>
          <w:rFonts w:hint="eastAsia"/>
        </w:rPr>
        <w:t>对于“有的”这个词组，“有”（yǒu）是一个完整的音节，具有明确的第三声调；而“的”（de），在现代汉语中作为助词使用时，其声调通常会被弱化，即读作轻声。因此，在实际口语交流中，“有的”的发音会更接近于“yǒu de”，其中“de”的发音较为轻微，这就是轻声的表现形式之一。</w:t>
      </w:r>
    </w:p>
    <w:p w14:paraId="02235CE0" w14:textId="77777777" w:rsidR="00B7660B" w:rsidRDefault="00B7660B">
      <w:pPr>
        <w:rPr>
          <w:rFonts w:hint="eastAsia"/>
        </w:rPr>
      </w:pPr>
    </w:p>
    <w:p w14:paraId="48474FE6" w14:textId="77777777" w:rsidR="00B7660B" w:rsidRDefault="00B7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A593" w14:textId="77777777" w:rsidR="00B7660B" w:rsidRDefault="00B7660B">
      <w:pPr>
        <w:rPr>
          <w:rFonts w:hint="eastAsia"/>
        </w:rPr>
      </w:pPr>
      <w:r>
        <w:rPr>
          <w:rFonts w:hint="eastAsia"/>
        </w:rPr>
        <w:t>为何会出现轻声？</w:t>
      </w:r>
    </w:p>
    <w:p w14:paraId="12264075" w14:textId="77777777" w:rsidR="00B7660B" w:rsidRDefault="00B7660B">
      <w:pPr>
        <w:rPr>
          <w:rFonts w:hint="eastAsia"/>
        </w:rPr>
      </w:pPr>
      <w:r>
        <w:rPr>
          <w:rFonts w:hint="eastAsia"/>
        </w:rPr>
        <w:t>从语音学角度来看，轻声的出现主要是为了便于发音，使整个词组或句子听起来更为顺口。轻声还可以帮助区分不同的词性和语法功能。例如，“他的”中的“的”作为助词时读轻声，而“目的”里的“的”则保持原调。这样的区别有助于提高语言表达的清晰度和准确性。</w:t>
      </w:r>
    </w:p>
    <w:p w14:paraId="32431ACF" w14:textId="77777777" w:rsidR="00B7660B" w:rsidRDefault="00B7660B">
      <w:pPr>
        <w:rPr>
          <w:rFonts w:hint="eastAsia"/>
        </w:rPr>
      </w:pPr>
    </w:p>
    <w:p w14:paraId="6344A673" w14:textId="77777777" w:rsidR="00B7660B" w:rsidRDefault="00B7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CE405" w14:textId="77777777" w:rsidR="00B7660B" w:rsidRDefault="00B7660B">
      <w:pPr>
        <w:rPr>
          <w:rFonts w:hint="eastAsia"/>
        </w:rPr>
      </w:pPr>
      <w:r>
        <w:rPr>
          <w:rFonts w:hint="eastAsia"/>
        </w:rPr>
        <w:t>轻声对学习汉语的影响</w:t>
      </w:r>
    </w:p>
    <w:p w14:paraId="7E13DC27" w14:textId="77777777" w:rsidR="00B7660B" w:rsidRDefault="00B7660B">
      <w:pPr>
        <w:rPr>
          <w:rFonts w:hint="eastAsia"/>
        </w:rPr>
      </w:pPr>
      <w:r>
        <w:rPr>
          <w:rFonts w:hint="eastAsia"/>
        </w:rPr>
        <w:t>对于非母语者来说，掌握轻声规则可能会增加学习难度，因为这需要理解并适应汉语特有的语流变化。然而，正确运用轻声可以使发音更加地道，让对话显得更加自然。随着对中国文化和语言环境的理解加深，学习者逐渐能够准确地感知和使用轻声。</w:t>
      </w:r>
    </w:p>
    <w:p w14:paraId="08A55B39" w14:textId="77777777" w:rsidR="00B7660B" w:rsidRDefault="00B7660B">
      <w:pPr>
        <w:rPr>
          <w:rFonts w:hint="eastAsia"/>
        </w:rPr>
      </w:pPr>
    </w:p>
    <w:p w14:paraId="5E8F5863" w14:textId="77777777" w:rsidR="00B7660B" w:rsidRDefault="00B7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938C" w14:textId="77777777" w:rsidR="00B7660B" w:rsidRDefault="00B7660B">
      <w:pPr>
        <w:rPr>
          <w:rFonts w:hint="eastAsia"/>
        </w:rPr>
      </w:pPr>
      <w:r>
        <w:rPr>
          <w:rFonts w:hint="eastAsia"/>
        </w:rPr>
        <w:t>最后的总结</w:t>
      </w:r>
    </w:p>
    <w:p w14:paraId="35E324E6" w14:textId="77777777" w:rsidR="00B7660B" w:rsidRDefault="00B7660B">
      <w:pPr>
        <w:rPr>
          <w:rFonts w:hint="eastAsia"/>
        </w:rPr>
      </w:pPr>
      <w:r>
        <w:rPr>
          <w:rFonts w:hint="eastAsia"/>
        </w:rPr>
        <w:t>“有的”的“的”字确实可以被视为轻声处理，在日常对话中表现为一种较为柔和且不强调的发音方式。了解和练习轻声不仅有助于改善汉语发音质量，还能更好地融入中文交流环境中。希望这篇文章能帮助读者进一步认识汉语中的轻声特性，并在实践中加以应用。</w:t>
      </w:r>
    </w:p>
    <w:p w14:paraId="5C5ABB17" w14:textId="77777777" w:rsidR="00B7660B" w:rsidRDefault="00B7660B">
      <w:pPr>
        <w:rPr>
          <w:rFonts w:hint="eastAsia"/>
        </w:rPr>
      </w:pPr>
    </w:p>
    <w:p w14:paraId="5FC77C82" w14:textId="77777777" w:rsidR="00B7660B" w:rsidRDefault="00B76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EA9DD" w14:textId="1FC83C8C" w:rsidR="00D60058" w:rsidRDefault="00D60058"/>
    <w:sectPr w:rsidR="00D6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58"/>
    <w:rsid w:val="004F7682"/>
    <w:rsid w:val="00B7660B"/>
    <w:rsid w:val="00D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59BF-FEEA-472B-A880-EE1919D4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