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4C61" w14:textId="77777777" w:rsidR="00E1054F" w:rsidRDefault="00E1054F">
      <w:pPr>
        <w:rPr>
          <w:rFonts w:hint="eastAsia"/>
        </w:rPr>
      </w:pPr>
      <w:r>
        <w:rPr>
          <w:rFonts w:hint="eastAsia"/>
        </w:rPr>
        <w:t>有bong这个的拼音吗</w:t>
      </w:r>
    </w:p>
    <w:p w14:paraId="3BDAEA1C" w14:textId="77777777" w:rsidR="00E1054F" w:rsidRDefault="00E1054F">
      <w:pPr>
        <w:rPr>
          <w:rFonts w:hint="eastAsia"/>
        </w:rPr>
      </w:pPr>
      <w:r>
        <w:rPr>
          <w:rFonts w:hint="eastAsia"/>
        </w:rPr>
        <w:t>在汉语拼音系统中，"bong"并不是一个标准的音节。汉语拼音是中华人民共和国的官方汉语拉丁字母拼写方式，它由1958年正式公布，并广泛应用于教育、出版、计算机输入等领域。汉语拼音的基本单位是声母和韵母，两者组合形成完整的音节。每个音节可以加上不同的声调符号来表示四种声调之一，或者是轻声。</w:t>
      </w:r>
    </w:p>
    <w:p w14:paraId="2AA7A667" w14:textId="77777777" w:rsidR="00E1054F" w:rsidRDefault="00E1054F">
      <w:pPr>
        <w:rPr>
          <w:rFonts w:hint="eastAsia"/>
        </w:rPr>
      </w:pPr>
    </w:p>
    <w:p w14:paraId="4268A769" w14:textId="77777777" w:rsidR="00E1054F" w:rsidRDefault="00E10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35BF2" w14:textId="77777777" w:rsidR="00E1054F" w:rsidRDefault="00E1054F">
      <w:pPr>
        <w:rPr>
          <w:rFonts w:hint="eastAsia"/>
        </w:rPr>
      </w:pPr>
      <w:r>
        <w:rPr>
          <w:rFonts w:hint="eastAsia"/>
        </w:rPr>
        <w:t>探索汉语拼音系统的构成</w:t>
      </w:r>
    </w:p>
    <w:p w14:paraId="1F5E013F" w14:textId="77777777" w:rsidR="00E1054F" w:rsidRDefault="00E1054F">
      <w:pPr>
        <w:rPr>
          <w:rFonts w:hint="eastAsia"/>
        </w:rPr>
      </w:pPr>
      <w:r>
        <w:rPr>
          <w:rFonts w:hint="eastAsia"/>
        </w:rPr>
        <w:t>汉语拼音共有23个声母（辅音）和24个韵母（元音）。其中，声母包括如 b, p, m, f 等等，而韵母则包括 a, o, e, i, u, ü 等等。这些声母和韵母按照一定的规则进行组合，形成了汉语中的所有合法音节。然而，“bong”并不符合汉语拼音的组合规则，因为没有这样的声母与韵母搭配出现在任何汉字的发音中。</w:t>
      </w:r>
    </w:p>
    <w:p w14:paraId="054E18D4" w14:textId="77777777" w:rsidR="00E1054F" w:rsidRDefault="00E1054F">
      <w:pPr>
        <w:rPr>
          <w:rFonts w:hint="eastAsia"/>
        </w:rPr>
      </w:pPr>
    </w:p>
    <w:p w14:paraId="4C93754B" w14:textId="77777777" w:rsidR="00E1054F" w:rsidRDefault="00E10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E6214" w14:textId="77777777" w:rsidR="00E1054F" w:rsidRDefault="00E1054F">
      <w:pPr>
        <w:rPr>
          <w:rFonts w:hint="eastAsia"/>
        </w:rPr>
      </w:pPr>
      <w:r>
        <w:rPr>
          <w:rFonts w:hint="eastAsia"/>
        </w:rPr>
        <w:t>关于“bong”的可能来源</w:t>
      </w:r>
    </w:p>
    <w:p w14:paraId="7AA85090" w14:textId="77777777" w:rsidR="00E1054F" w:rsidRDefault="00E1054F">
      <w:pPr>
        <w:rPr>
          <w:rFonts w:hint="eastAsia"/>
        </w:rPr>
      </w:pPr>
      <w:r>
        <w:rPr>
          <w:rFonts w:hint="eastAsia"/>
        </w:rPr>
        <w:t>虽然“bong”不是汉语拼音的一部分，但它可能来源于其他语言或是在某些特定语境下的非正式用法。例如，在一些外语里或者在模拟声音时，人们可能会使用类似“bong”的发音来代表某种声音效果，比如钟声或其他敲击物体发出的声音。在流行文化中，网络语言或是年轻人之间交流时，也有可能创造出新的词汇发音，但这不属于标准汉语拼音体系。</w:t>
      </w:r>
    </w:p>
    <w:p w14:paraId="56AED26D" w14:textId="77777777" w:rsidR="00E1054F" w:rsidRDefault="00E1054F">
      <w:pPr>
        <w:rPr>
          <w:rFonts w:hint="eastAsia"/>
        </w:rPr>
      </w:pPr>
    </w:p>
    <w:p w14:paraId="1BE4027C" w14:textId="77777777" w:rsidR="00E1054F" w:rsidRDefault="00E10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6D125" w14:textId="77777777" w:rsidR="00E1054F" w:rsidRDefault="00E1054F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52A6523A" w14:textId="77777777" w:rsidR="00E1054F" w:rsidRDefault="00E1054F">
      <w:pPr>
        <w:rPr>
          <w:rFonts w:hint="eastAsia"/>
        </w:rPr>
      </w:pPr>
      <w:r>
        <w:rPr>
          <w:rFonts w:hint="eastAsia"/>
        </w:rPr>
        <w:t>对于学习中文的人来说，掌握正确的汉语拼音非常重要。它是读准汉字发音的基础，也是通过罗马字母了解汉字读音的有效工具。无论是儿童初学识字还是外国人学习汉语，汉语拼音都是不可或缺的一环。在现代信息技术环境下，汉语拼音被广泛应用于手机、电脑等各种电子设备上的中文输入法，极大地便利了人们的文字交流。</w:t>
      </w:r>
    </w:p>
    <w:p w14:paraId="025A2361" w14:textId="77777777" w:rsidR="00E1054F" w:rsidRDefault="00E1054F">
      <w:pPr>
        <w:rPr>
          <w:rFonts w:hint="eastAsia"/>
        </w:rPr>
      </w:pPr>
    </w:p>
    <w:p w14:paraId="7F66929A" w14:textId="77777777" w:rsidR="00E1054F" w:rsidRDefault="00E10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6D963" w14:textId="77777777" w:rsidR="00E1054F" w:rsidRDefault="00E1054F">
      <w:pPr>
        <w:rPr>
          <w:rFonts w:hint="eastAsia"/>
        </w:rPr>
      </w:pPr>
      <w:r>
        <w:rPr>
          <w:rFonts w:hint="eastAsia"/>
        </w:rPr>
        <w:t>最后的总结：汉语拼音的重要性及局限性</w:t>
      </w:r>
    </w:p>
    <w:p w14:paraId="4689C8FE" w14:textId="77777777" w:rsidR="00E1054F" w:rsidRDefault="00E1054F">
      <w:pPr>
        <w:rPr>
          <w:rFonts w:hint="eastAsia"/>
        </w:rPr>
      </w:pPr>
      <w:r>
        <w:rPr>
          <w:rFonts w:hint="eastAsia"/>
        </w:rPr>
        <w:t>“bong”并不是汉语拼音的一个合法音节。汉语拼音作为一套科学严谨的语言注音系统，有着自己固定的组合规则，它不仅帮助人们准确地表达汉字的发音，而且也在跨文化交流中扮演着桥梁的角色。尽管如此，汉语拼音也有其局限性，它不能涵盖所有的发音可能性，尤其是一些外来词或新造词，这也就解释了为什么像“bong”这样的发音不在汉语拼音的标准之内。</w:t>
      </w:r>
    </w:p>
    <w:p w14:paraId="5B95B190" w14:textId="77777777" w:rsidR="00E1054F" w:rsidRDefault="00E1054F">
      <w:pPr>
        <w:rPr>
          <w:rFonts w:hint="eastAsia"/>
        </w:rPr>
      </w:pPr>
    </w:p>
    <w:p w14:paraId="1042A024" w14:textId="77777777" w:rsidR="00E1054F" w:rsidRDefault="00E10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8D074" w14:textId="18C9C977" w:rsidR="005A1427" w:rsidRDefault="005A1427"/>
    <w:sectPr w:rsidR="005A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27"/>
    <w:rsid w:val="004F7682"/>
    <w:rsid w:val="005A1427"/>
    <w:rsid w:val="00E1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FAEB5-2A11-4888-8FE1-8755B57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