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04D58" w14:textId="77777777" w:rsidR="00ED13FE" w:rsidRDefault="00ED13FE">
      <w:pPr>
        <w:rPr>
          <w:rFonts w:hint="eastAsia"/>
        </w:rPr>
      </w:pPr>
      <w:r>
        <w:rPr>
          <w:rFonts w:hint="eastAsia"/>
        </w:rPr>
        <w:t>明镜高悬的拼音：míng jìng gāo xuán</w:t>
      </w:r>
    </w:p>
    <w:p w14:paraId="63225283" w14:textId="77777777" w:rsidR="00ED13FE" w:rsidRDefault="00ED13FE">
      <w:pPr>
        <w:rPr>
          <w:rFonts w:hint="eastAsia"/>
        </w:rPr>
      </w:pPr>
      <w:r>
        <w:rPr>
          <w:rFonts w:hint="eastAsia"/>
        </w:rPr>
        <w:t>“明镜高悬”这一成语，最早出自于《后汉书·宦者传·蔡伦》：“伦字敬仲，桂阳人也。以永平末始给事宫掖，建初中为黄门令，监作秘剑及诸器械，莫不精工坚密，为后世法。九年，监缮修洛阳宫，以功拜尚方令。及和帝即位，恩礼尤渥。邓太后临朝，权在外戚，伦数犯颜直谏，言辞恳切，太后深纳之。每有章表奏对，辄焚稿自毁，无所私录。时论以此多之，号曰‘明镜高悬’。”这里用来形容蔡伦为人正直，敢于直言进谏，就像一面明亮的镜子一样公正无私地悬挂着。</w:t>
      </w:r>
    </w:p>
    <w:p w14:paraId="26A1F0DA" w14:textId="77777777" w:rsidR="00ED13FE" w:rsidRDefault="00ED13FE">
      <w:pPr>
        <w:rPr>
          <w:rFonts w:hint="eastAsia"/>
        </w:rPr>
      </w:pPr>
    </w:p>
    <w:p w14:paraId="2F716E87" w14:textId="77777777" w:rsidR="00ED13FE" w:rsidRDefault="00ED13FE">
      <w:pPr>
        <w:rPr>
          <w:rFonts w:hint="eastAsia"/>
        </w:rPr>
      </w:pPr>
      <w:r>
        <w:rPr>
          <w:rFonts w:hint="eastAsia"/>
        </w:rPr>
        <w:t xml:space="preserve"> </w:t>
      </w:r>
    </w:p>
    <w:p w14:paraId="703988B8" w14:textId="77777777" w:rsidR="00ED13FE" w:rsidRDefault="00ED13FE">
      <w:pPr>
        <w:rPr>
          <w:rFonts w:hint="eastAsia"/>
        </w:rPr>
      </w:pPr>
      <w:r>
        <w:rPr>
          <w:rFonts w:hint="eastAsia"/>
        </w:rPr>
        <w:t>历史典故中的寓意</w:t>
      </w:r>
    </w:p>
    <w:p w14:paraId="1FC5E2E9" w14:textId="77777777" w:rsidR="00ED13FE" w:rsidRDefault="00ED13FE">
      <w:pPr>
        <w:rPr>
          <w:rFonts w:hint="eastAsia"/>
        </w:rPr>
      </w:pPr>
      <w:r>
        <w:rPr>
          <w:rFonts w:hint="eastAsia"/>
        </w:rPr>
        <w:t>在古代，皇帝常会将一面大镜悬挂在宫殿之中，这面镜子不仅是装饰品，更象征着君主应如明镜般清楚地了解下情、明察秋毫。而“明镜高悬”也逐渐成为了中国传统文化中的一种理想治理模式的象征，代表着正义与公平。它提醒统治者要保持清廉公正的态度，对待臣民如同明镜照物一般，无偏无倚，使善恶分明，赏罚得当。</w:t>
      </w:r>
    </w:p>
    <w:p w14:paraId="34A89355" w14:textId="77777777" w:rsidR="00ED13FE" w:rsidRDefault="00ED13FE">
      <w:pPr>
        <w:rPr>
          <w:rFonts w:hint="eastAsia"/>
        </w:rPr>
      </w:pPr>
    </w:p>
    <w:p w14:paraId="37896550" w14:textId="77777777" w:rsidR="00ED13FE" w:rsidRDefault="00ED13FE">
      <w:pPr>
        <w:rPr>
          <w:rFonts w:hint="eastAsia"/>
        </w:rPr>
      </w:pPr>
      <w:r>
        <w:rPr>
          <w:rFonts w:hint="eastAsia"/>
        </w:rPr>
        <w:t xml:space="preserve"> </w:t>
      </w:r>
    </w:p>
    <w:p w14:paraId="07004AE3" w14:textId="77777777" w:rsidR="00ED13FE" w:rsidRDefault="00ED13FE">
      <w:pPr>
        <w:rPr>
          <w:rFonts w:hint="eastAsia"/>
        </w:rPr>
      </w:pPr>
      <w:r>
        <w:rPr>
          <w:rFonts w:hint="eastAsia"/>
        </w:rPr>
        <w:t>文化传承与现代意义</w:t>
      </w:r>
    </w:p>
    <w:p w14:paraId="69A732CB" w14:textId="77777777" w:rsidR="00ED13FE" w:rsidRDefault="00ED13FE">
      <w:pPr>
        <w:rPr>
          <w:rFonts w:hint="eastAsia"/>
        </w:rPr>
      </w:pPr>
      <w:r>
        <w:rPr>
          <w:rFonts w:hint="eastAsia"/>
        </w:rPr>
        <w:t>随着时间的推移，“明镜高悬”已经超越了其原始的历史背景，成为了一种普遍的文化价值观念。在中国社会里，无论是司法系统还是行政管理，乃至个人道德修养方面，人们都期望能够达到这种境界——即做事公正、待人平等、处事透明。在现代社会中，“明镜高悬”的精神仍然具有重要的现实意义，它鼓励我们每个人都要坚守诚信原则，在工作生活中秉持公平公正的态度，努力营造一个更加和谐美好的社会环境。</w:t>
      </w:r>
    </w:p>
    <w:p w14:paraId="1A186A58" w14:textId="77777777" w:rsidR="00ED13FE" w:rsidRDefault="00ED13FE">
      <w:pPr>
        <w:rPr>
          <w:rFonts w:hint="eastAsia"/>
        </w:rPr>
      </w:pPr>
    </w:p>
    <w:p w14:paraId="68A10A2C" w14:textId="77777777" w:rsidR="00ED13FE" w:rsidRDefault="00ED13FE">
      <w:pPr>
        <w:rPr>
          <w:rFonts w:hint="eastAsia"/>
        </w:rPr>
      </w:pPr>
      <w:r>
        <w:rPr>
          <w:rFonts w:hint="eastAsia"/>
        </w:rPr>
        <w:t xml:space="preserve"> </w:t>
      </w:r>
    </w:p>
    <w:p w14:paraId="59BD7ECF" w14:textId="77777777" w:rsidR="00ED13FE" w:rsidRDefault="00ED13FE">
      <w:pPr>
        <w:rPr>
          <w:rFonts w:hint="eastAsia"/>
        </w:rPr>
      </w:pPr>
      <w:r>
        <w:rPr>
          <w:rFonts w:hint="eastAsia"/>
        </w:rPr>
        <w:t>艺术表现与文学创作</w:t>
      </w:r>
    </w:p>
    <w:p w14:paraId="36DE0736" w14:textId="77777777" w:rsidR="00ED13FE" w:rsidRDefault="00ED13FE">
      <w:pPr>
        <w:rPr>
          <w:rFonts w:hint="eastAsia"/>
        </w:rPr>
      </w:pPr>
      <w:r>
        <w:rPr>
          <w:rFonts w:hint="eastAsia"/>
        </w:rPr>
        <w:t>从古至今，“明镜高悬”不仅是一个哲学概念，也是一个丰富的艺术题材。在中国传统绘画中，常常可以看到描绘明镜或反映其意象的作品；而在文学作品里，作家们也会借用这个成语来表达对于理想世界的向往和追求。例如，在一些古典小说中，作者可能会设置一位清正廉洁的好官，他以“明镜高悬”作为自己的座右铭，为民请命，断案如神。这些故事不仅丰富了我们的文化遗产，也为当代人提供了宝贵的智慧启示。</w:t>
      </w:r>
    </w:p>
    <w:p w14:paraId="458B6B59" w14:textId="77777777" w:rsidR="00ED13FE" w:rsidRDefault="00ED13FE">
      <w:pPr>
        <w:rPr>
          <w:rFonts w:hint="eastAsia"/>
        </w:rPr>
      </w:pPr>
    </w:p>
    <w:p w14:paraId="35D64984" w14:textId="77777777" w:rsidR="00ED13FE" w:rsidRDefault="00ED13FE">
      <w:pPr>
        <w:rPr>
          <w:rFonts w:hint="eastAsia"/>
        </w:rPr>
      </w:pPr>
      <w:r>
        <w:rPr>
          <w:rFonts w:hint="eastAsia"/>
        </w:rPr>
        <w:t xml:space="preserve"> </w:t>
      </w:r>
    </w:p>
    <w:p w14:paraId="3E944578" w14:textId="77777777" w:rsidR="00ED13FE" w:rsidRDefault="00ED13FE">
      <w:pPr>
        <w:rPr>
          <w:rFonts w:hint="eastAsia"/>
        </w:rPr>
      </w:pPr>
      <w:r>
        <w:rPr>
          <w:rFonts w:hint="eastAsia"/>
        </w:rPr>
        <w:t>最后的总结</w:t>
      </w:r>
    </w:p>
    <w:p w14:paraId="1D8EFEE5" w14:textId="77777777" w:rsidR="00ED13FE" w:rsidRDefault="00ED13FE">
      <w:pPr>
        <w:rPr>
          <w:rFonts w:hint="eastAsia"/>
        </w:rPr>
      </w:pPr>
      <w:r>
        <w:rPr>
          <w:rFonts w:hint="eastAsia"/>
        </w:rPr>
        <w:t>“明镜高悬”不仅仅是一句简单的成语，它承载着深厚的历史文化底蕴，体现了中华民族对于正义、公平的价值追求。无论是在过去还是现在，这四个字所蕴含的精神内涵都在不断地影响着一代又一代中国人的心灵世界。让我们共同传承并发扬这份宝贵的精神财富，使之成为推动社会进步的重要力量。</w:t>
      </w:r>
    </w:p>
    <w:p w14:paraId="40F9F8A3" w14:textId="77777777" w:rsidR="00ED13FE" w:rsidRDefault="00ED13FE">
      <w:pPr>
        <w:rPr>
          <w:rFonts w:hint="eastAsia"/>
        </w:rPr>
      </w:pPr>
    </w:p>
    <w:p w14:paraId="15381386" w14:textId="77777777" w:rsidR="00ED13FE" w:rsidRDefault="00ED13FE">
      <w:pPr>
        <w:rPr>
          <w:rFonts w:hint="eastAsia"/>
        </w:rPr>
      </w:pPr>
      <w:r>
        <w:rPr>
          <w:rFonts w:hint="eastAsia"/>
        </w:rPr>
        <w:t>本文是由懂得生活网（dongdeshenghuo.com）为大家创作</w:t>
      </w:r>
    </w:p>
    <w:p w14:paraId="36B3C731" w14:textId="50C4492D" w:rsidR="00FF70FF" w:rsidRDefault="00FF70FF"/>
    <w:sectPr w:rsidR="00FF7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FF"/>
    <w:rsid w:val="002908F1"/>
    <w:rsid w:val="00ED13FE"/>
    <w:rsid w:val="00FF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71C163-B426-4154-9C11-DA07D572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0FF"/>
    <w:rPr>
      <w:rFonts w:cstheme="majorBidi"/>
      <w:color w:val="2F5496" w:themeColor="accent1" w:themeShade="BF"/>
      <w:sz w:val="28"/>
      <w:szCs w:val="28"/>
    </w:rPr>
  </w:style>
  <w:style w:type="character" w:customStyle="1" w:styleId="50">
    <w:name w:val="标题 5 字符"/>
    <w:basedOn w:val="a0"/>
    <w:link w:val="5"/>
    <w:uiPriority w:val="9"/>
    <w:semiHidden/>
    <w:rsid w:val="00FF70FF"/>
    <w:rPr>
      <w:rFonts w:cstheme="majorBidi"/>
      <w:color w:val="2F5496" w:themeColor="accent1" w:themeShade="BF"/>
      <w:sz w:val="24"/>
    </w:rPr>
  </w:style>
  <w:style w:type="character" w:customStyle="1" w:styleId="60">
    <w:name w:val="标题 6 字符"/>
    <w:basedOn w:val="a0"/>
    <w:link w:val="6"/>
    <w:uiPriority w:val="9"/>
    <w:semiHidden/>
    <w:rsid w:val="00FF70FF"/>
    <w:rPr>
      <w:rFonts w:cstheme="majorBidi"/>
      <w:b/>
      <w:bCs/>
      <w:color w:val="2F5496" w:themeColor="accent1" w:themeShade="BF"/>
    </w:rPr>
  </w:style>
  <w:style w:type="character" w:customStyle="1" w:styleId="70">
    <w:name w:val="标题 7 字符"/>
    <w:basedOn w:val="a0"/>
    <w:link w:val="7"/>
    <w:uiPriority w:val="9"/>
    <w:semiHidden/>
    <w:rsid w:val="00FF70FF"/>
    <w:rPr>
      <w:rFonts w:cstheme="majorBidi"/>
      <w:b/>
      <w:bCs/>
      <w:color w:val="595959" w:themeColor="text1" w:themeTint="A6"/>
    </w:rPr>
  </w:style>
  <w:style w:type="character" w:customStyle="1" w:styleId="80">
    <w:name w:val="标题 8 字符"/>
    <w:basedOn w:val="a0"/>
    <w:link w:val="8"/>
    <w:uiPriority w:val="9"/>
    <w:semiHidden/>
    <w:rsid w:val="00FF70FF"/>
    <w:rPr>
      <w:rFonts w:cstheme="majorBidi"/>
      <w:color w:val="595959" w:themeColor="text1" w:themeTint="A6"/>
    </w:rPr>
  </w:style>
  <w:style w:type="character" w:customStyle="1" w:styleId="90">
    <w:name w:val="标题 9 字符"/>
    <w:basedOn w:val="a0"/>
    <w:link w:val="9"/>
    <w:uiPriority w:val="9"/>
    <w:semiHidden/>
    <w:rsid w:val="00FF70FF"/>
    <w:rPr>
      <w:rFonts w:eastAsiaTheme="majorEastAsia" w:cstheme="majorBidi"/>
      <w:color w:val="595959" w:themeColor="text1" w:themeTint="A6"/>
    </w:rPr>
  </w:style>
  <w:style w:type="paragraph" w:styleId="a3">
    <w:name w:val="Title"/>
    <w:basedOn w:val="a"/>
    <w:next w:val="a"/>
    <w:link w:val="a4"/>
    <w:uiPriority w:val="10"/>
    <w:qFormat/>
    <w:rsid w:val="00FF7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0FF"/>
    <w:pPr>
      <w:spacing w:before="160"/>
      <w:jc w:val="center"/>
    </w:pPr>
    <w:rPr>
      <w:i/>
      <w:iCs/>
      <w:color w:val="404040" w:themeColor="text1" w:themeTint="BF"/>
    </w:rPr>
  </w:style>
  <w:style w:type="character" w:customStyle="1" w:styleId="a8">
    <w:name w:val="引用 字符"/>
    <w:basedOn w:val="a0"/>
    <w:link w:val="a7"/>
    <w:uiPriority w:val="29"/>
    <w:rsid w:val="00FF70FF"/>
    <w:rPr>
      <w:i/>
      <w:iCs/>
      <w:color w:val="404040" w:themeColor="text1" w:themeTint="BF"/>
    </w:rPr>
  </w:style>
  <w:style w:type="paragraph" w:styleId="a9">
    <w:name w:val="List Paragraph"/>
    <w:basedOn w:val="a"/>
    <w:uiPriority w:val="34"/>
    <w:qFormat/>
    <w:rsid w:val="00FF70FF"/>
    <w:pPr>
      <w:ind w:left="720"/>
      <w:contextualSpacing/>
    </w:pPr>
  </w:style>
  <w:style w:type="character" w:styleId="aa">
    <w:name w:val="Intense Emphasis"/>
    <w:basedOn w:val="a0"/>
    <w:uiPriority w:val="21"/>
    <w:qFormat/>
    <w:rsid w:val="00FF70FF"/>
    <w:rPr>
      <w:i/>
      <w:iCs/>
      <w:color w:val="2F5496" w:themeColor="accent1" w:themeShade="BF"/>
    </w:rPr>
  </w:style>
  <w:style w:type="paragraph" w:styleId="ab">
    <w:name w:val="Intense Quote"/>
    <w:basedOn w:val="a"/>
    <w:next w:val="a"/>
    <w:link w:val="ac"/>
    <w:uiPriority w:val="30"/>
    <w:qFormat/>
    <w:rsid w:val="00FF7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0FF"/>
    <w:rPr>
      <w:i/>
      <w:iCs/>
      <w:color w:val="2F5496" w:themeColor="accent1" w:themeShade="BF"/>
    </w:rPr>
  </w:style>
  <w:style w:type="character" w:styleId="ad">
    <w:name w:val="Intense Reference"/>
    <w:basedOn w:val="a0"/>
    <w:uiPriority w:val="32"/>
    <w:qFormat/>
    <w:rsid w:val="00FF7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