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9B2E" w14:textId="77777777" w:rsidR="00CA3F21" w:rsidRDefault="00CA3F21">
      <w:pPr>
        <w:rPr>
          <w:rFonts w:hint="eastAsia"/>
        </w:rPr>
      </w:pPr>
    </w:p>
    <w:p w14:paraId="52F46456" w14:textId="77777777" w:rsidR="00CA3F21" w:rsidRDefault="00CA3F21">
      <w:pPr>
        <w:rPr>
          <w:rFonts w:hint="eastAsia"/>
        </w:rPr>
      </w:pPr>
      <w:r>
        <w:rPr>
          <w:rFonts w:hint="eastAsia"/>
        </w:rPr>
        <w:t>摹状物的拼音</w:t>
      </w:r>
    </w:p>
    <w:p w14:paraId="72DA7107" w14:textId="77777777" w:rsidR="00CA3F21" w:rsidRDefault="00CA3F21">
      <w:pPr>
        <w:rPr>
          <w:rFonts w:hint="eastAsia"/>
        </w:rPr>
      </w:pPr>
      <w:r>
        <w:rPr>
          <w:rFonts w:hint="eastAsia"/>
        </w:rPr>
        <w:t>摹状物“mó zhuàng wù”这个词汇，源自于汉语中的一个特定术语，用来描述通过文字或其他艺术形式对某一物体进行细致描绘的过程。它不仅限于文学创作中，也广泛应用于绘画、雕塑等视觉艺术领域。</w:t>
      </w:r>
    </w:p>
    <w:p w14:paraId="46E1A75F" w14:textId="77777777" w:rsidR="00CA3F21" w:rsidRDefault="00CA3F21">
      <w:pPr>
        <w:rPr>
          <w:rFonts w:hint="eastAsia"/>
        </w:rPr>
      </w:pPr>
    </w:p>
    <w:p w14:paraId="5380F649" w14:textId="77777777" w:rsidR="00CA3F21" w:rsidRDefault="00CA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A6369" w14:textId="77777777" w:rsidR="00CA3F21" w:rsidRDefault="00CA3F21">
      <w:pPr>
        <w:rPr>
          <w:rFonts w:hint="eastAsia"/>
        </w:rPr>
      </w:pPr>
      <w:r>
        <w:rPr>
          <w:rFonts w:hint="eastAsia"/>
        </w:rPr>
        <w:t>文学中的应用</w:t>
      </w:r>
    </w:p>
    <w:p w14:paraId="79A56335" w14:textId="77777777" w:rsidR="00CA3F21" w:rsidRDefault="00CA3F21">
      <w:pPr>
        <w:rPr>
          <w:rFonts w:hint="eastAsia"/>
        </w:rPr>
      </w:pPr>
      <w:r>
        <w:rPr>
          <w:rFonts w:hint="eastAsia"/>
        </w:rPr>
        <w:t>在文学作品里，摹状物是一种重要的写作手法。作者通过对人物外貌、自然景观或物品细节的精心描写，使得读者能够在脑海中形成生动的画面。例如，在古典文学名著《红楼梦》中，曹雪芹用细腻的笔触描写了贾府的奢华与精致，从建筑布局到服饰装饰，无不给人留下深刻印象。这种技法让故事不仅仅是情节的叙述，更成为了一种感官体验。</w:t>
      </w:r>
    </w:p>
    <w:p w14:paraId="07B69F27" w14:textId="77777777" w:rsidR="00CA3F21" w:rsidRDefault="00CA3F21">
      <w:pPr>
        <w:rPr>
          <w:rFonts w:hint="eastAsia"/>
        </w:rPr>
      </w:pPr>
    </w:p>
    <w:p w14:paraId="31F11CA5" w14:textId="77777777" w:rsidR="00CA3F21" w:rsidRDefault="00CA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53272" w14:textId="77777777" w:rsidR="00CA3F21" w:rsidRDefault="00CA3F21">
      <w:pPr>
        <w:rPr>
          <w:rFonts w:hint="eastAsia"/>
        </w:rPr>
      </w:pPr>
      <w:r>
        <w:rPr>
          <w:rFonts w:hint="eastAsia"/>
        </w:rPr>
        <w:t>视觉艺术中的表现</w:t>
      </w:r>
    </w:p>
    <w:p w14:paraId="7CC3504F" w14:textId="77777777" w:rsidR="00CA3F21" w:rsidRDefault="00CA3F21">
      <w:pPr>
        <w:rPr>
          <w:rFonts w:hint="eastAsia"/>
        </w:rPr>
      </w:pPr>
      <w:r>
        <w:rPr>
          <w:rFonts w:hint="eastAsia"/>
        </w:rPr>
        <w:t>视觉艺术领域同样重视摹状物的应用。画家们通过色彩、线条和光影的变化来捕捉对象的本质特征。比如达芬奇的《蒙娜丽莎》，她那神秘的微笑及背景的山水，都是艺术家对现实世界深入观察后的再现。雕塑家则使用不同的材料和技术，力求展现人物或动物的姿态与神韵，赋予作品以生命力。</w:t>
      </w:r>
    </w:p>
    <w:p w14:paraId="7A435F02" w14:textId="77777777" w:rsidR="00CA3F21" w:rsidRDefault="00CA3F21">
      <w:pPr>
        <w:rPr>
          <w:rFonts w:hint="eastAsia"/>
        </w:rPr>
      </w:pPr>
    </w:p>
    <w:p w14:paraId="0652A3D5" w14:textId="77777777" w:rsidR="00CA3F21" w:rsidRDefault="00CA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F36FC" w14:textId="77777777" w:rsidR="00CA3F21" w:rsidRDefault="00CA3F21">
      <w:pPr>
        <w:rPr>
          <w:rFonts w:hint="eastAsia"/>
        </w:rPr>
      </w:pPr>
      <w:r>
        <w:rPr>
          <w:rFonts w:hint="eastAsia"/>
        </w:rPr>
        <w:t>现代科技的影响</w:t>
      </w:r>
    </w:p>
    <w:p w14:paraId="27A70710" w14:textId="77777777" w:rsidR="00CA3F21" w:rsidRDefault="00CA3F21">
      <w:pPr>
        <w:rPr>
          <w:rFonts w:hint="eastAsia"/>
        </w:rPr>
      </w:pPr>
      <w:r>
        <w:rPr>
          <w:rFonts w:hint="eastAsia"/>
        </w:rPr>
        <w:t>随着现代科技的发展，摹状物的表现方式也在不断扩展。数字技术为艺术家提供了新的工具和平台，3D建模软件使人们能够以前所未有的精度创建虚拟世界的物体；VR（虚拟现实）和AR（增强现实）技术更是将观众带入了一个可以亲身体验的艺术空间。这些新技术不仅丰富了摹状物的形式，也改变了人们对艺术作品的感知方式。</w:t>
      </w:r>
    </w:p>
    <w:p w14:paraId="5CA16E20" w14:textId="77777777" w:rsidR="00CA3F21" w:rsidRDefault="00CA3F21">
      <w:pPr>
        <w:rPr>
          <w:rFonts w:hint="eastAsia"/>
        </w:rPr>
      </w:pPr>
    </w:p>
    <w:p w14:paraId="0C6AB9D8" w14:textId="77777777" w:rsidR="00CA3F21" w:rsidRDefault="00CA3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38ED" w14:textId="77777777" w:rsidR="00CA3F21" w:rsidRDefault="00CA3F21">
      <w:pPr>
        <w:rPr>
          <w:rFonts w:hint="eastAsia"/>
        </w:rPr>
      </w:pPr>
      <w:r>
        <w:rPr>
          <w:rFonts w:hint="eastAsia"/>
        </w:rPr>
        <w:t>最后的总结</w:t>
      </w:r>
    </w:p>
    <w:p w14:paraId="49ECDCBE" w14:textId="77777777" w:rsidR="00CA3F21" w:rsidRDefault="00CA3F21">
      <w:pPr>
        <w:rPr>
          <w:rFonts w:hint="eastAsia"/>
        </w:rPr>
      </w:pPr>
      <w:r>
        <w:rPr>
          <w:rFonts w:hint="eastAsia"/>
        </w:rPr>
        <w:t>无论是传统还是现代，摹状物作为一种表达手段，始终扮演着连接创作者与观众之间的桥梁角色。它不仅展现了创作者对事物敏锐的观察力和深厚的艺术功底，也为观者提供了一扇通向更广阔世界的窗户。通过摹状物，我们可以更好地理解和感受周围的世界，体验到艺术带来的无尽魅力。</w:t>
      </w:r>
    </w:p>
    <w:p w14:paraId="26DE8BB0" w14:textId="77777777" w:rsidR="00CA3F21" w:rsidRDefault="00CA3F21">
      <w:pPr>
        <w:rPr>
          <w:rFonts w:hint="eastAsia"/>
        </w:rPr>
      </w:pPr>
    </w:p>
    <w:p w14:paraId="4BAE7BDA" w14:textId="77777777" w:rsidR="00CA3F21" w:rsidRDefault="00CA3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A9CB4" w14:textId="42A193C3" w:rsidR="002377DD" w:rsidRDefault="002377DD"/>
    <w:sectPr w:rsidR="0023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DD"/>
    <w:rsid w:val="002377DD"/>
    <w:rsid w:val="002908F1"/>
    <w:rsid w:val="00C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2155-BDF5-4613-8FE7-27589F4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