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D75BB" w14:textId="77777777" w:rsidR="00A750EA" w:rsidRDefault="00A750EA">
      <w:pPr>
        <w:rPr>
          <w:rFonts w:hint="eastAsia"/>
        </w:rPr>
      </w:pPr>
      <w:r>
        <w:rPr>
          <w:rFonts w:hint="eastAsia"/>
        </w:rPr>
        <w:t>摇摆的拼音：一种独特的中文表达方式</w:t>
      </w:r>
    </w:p>
    <w:p w14:paraId="4098AF81" w14:textId="77777777" w:rsidR="00A750EA" w:rsidRDefault="00A750EA">
      <w:pPr>
        <w:rPr>
          <w:rFonts w:hint="eastAsia"/>
        </w:rPr>
      </w:pPr>
      <w:r>
        <w:rPr>
          <w:rFonts w:hint="eastAsia"/>
        </w:rPr>
        <w:t>在汉语的世界里，拼音扮演着沟通文字与发音之间的桥梁。而“摇摆的拼音”则是一个非常有趣且充满变化的概念。它并非指代任何官方的语言规范或标准，而是形容那些处于语言演变过程中、尚未固定下来或是存在多种发音可能的汉字拼音。这种现象在汉语方言中尤为常见，反映了语言作为一种活生生的文化载体，在不同地区和社群中的多样性和生命力。</w:t>
      </w:r>
    </w:p>
    <w:p w14:paraId="405BF592" w14:textId="77777777" w:rsidR="00A750EA" w:rsidRDefault="00A750EA">
      <w:pPr>
        <w:rPr>
          <w:rFonts w:hint="eastAsia"/>
        </w:rPr>
      </w:pPr>
    </w:p>
    <w:p w14:paraId="5357711C" w14:textId="77777777" w:rsidR="00A750EA" w:rsidRDefault="00A7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3D844" w14:textId="77777777" w:rsidR="00A750EA" w:rsidRDefault="00A750EA">
      <w:pPr>
        <w:rPr>
          <w:rFonts w:hint="eastAsia"/>
        </w:rPr>
      </w:pPr>
      <w:r>
        <w:rPr>
          <w:rFonts w:hint="eastAsia"/>
        </w:rPr>
        <w:t>摇摆的拼音：历史的印记</w:t>
      </w:r>
    </w:p>
    <w:p w14:paraId="409DD3B8" w14:textId="77777777" w:rsidR="00A750EA" w:rsidRDefault="00A750EA">
      <w:pPr>
        <w:rPr>
          <w:rFonts w:hint="eastAsia"/>
        </w:rPr>
      </w:pPr>
      <w:r>
        <w:rPr>
          <w:rFonts w:hint="eastAsia"/>
        </w:rPr>
        <w:t>回顾历史，我们可以发现，汉语的拼音系统本身经历了漫长的演变过程。从古代的韵书到近现代以来制定的一系列语音标准，汉语的发音规则一直在随着时代的发展而调整。特别是在中国社会快速变迁的背景下，新词不断涌现，外来语汇频繁融入，使得一些字词的拼音出现了“摇摆”的状态。例如，“咖啡”一词，在早期被音译为“kafei”，但随着时间推移，更接近原音的“kāfēi”逐渐成为主流。这不仅是语言适应性的体现，也是文化交流融合的最后的总结。</w:t>
      </w:r>
    </w:p>
    <w:p w14:paraId="23D8518C" w14:textId="77777777" w:rsidR="00A750EA" w:rsidRDefault="00A750EA">
      <w:pPr>
        <w:rPr>
          <w:rFonts w:hint="eastAsia"/>
        </w:rPr>
      </w:pPr>
    </w:p>
    <w:p w14:paraId="3DB79BF4" w14:textId="77777777" w:rsidR="00A750EA" w:rsidRDefault="00A7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A6F17" w14:textId="77777777" w:rsidR="00A750EA" w:rsidRDefault="00A750EA">
      <w:pPr>
        <w:rPr>
          <w:rFonts w:hint="eastAsia"/>
        </w:rPr>
      </w:pPr>
      <w:r>
        <w:rPr>
          <w:rFonts w:hint="eastAsia"/>
        </w:rPr>
        <w:t>摇摆的拼音：地域差异下的多元呈现</w:t>
      </w:r>
    </w:p>
    <w:p w14:paraId="76308E6D" w14:textId="77777777" w:rsidR="00A750EA" w:rsidRDefault="00A750EA">
      <w:pPr>
        <w:rPr>
          <w:rFonts w:hint="eastAsia"/>
        </w:rPr>
      </w:pPr>
      <w:r>
        <w:rPr>
          <w:rFonts w:hint="eastAsia"/>
        </w:rPr>
        <w:t>汉语作为世界上使用人数最多的语言之一，其内部存在着丰富的方言体系。每个地方都有自己独特的发音习惯，这导致了相同汉字在不同地区的读音可能存在显著区别。比如“玻璃”这个词，在某些南方方言中可能会念作“bōli”，而在其他地方则可能是“boli”。这种“摇摆”不仅限于日常用语，就连一些专业术语或古籍中的词汇也会因地域而异。这些微妙的变化构成了汉语丰富多彩的面貌，也为研究者提供了珍贵的语言学素材。</w:t>
      </w:r>
    </w:p>
    <w:p w14:paraId="626D5700" w14:textId="77777777" w:rsidR="00A750EA" w:rsidRDefault="00A750EA">
      <w:pPr>
        <w:rPr>
          <w:rFonts w:hint="eastAsia"/>
        </w:rPr>
      </w:pPr>
    </w:p>
    <w:p w14:paraId="424480B7" w14:textId="77777777" w:rsidR="00A750EA" w:rsidRDefault="00A7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332048" w14:textId="77777777" w:rsidR="00A750EA" w:rsidRDefault="00A750EA">
      <w:pPr>
        <w:rPr>
          <w:rFonts w:hint="eastAsia"/>
        </w:rPr>
      </w:pPr>
      <w:r>
        <w:rPr>
          <w:rFonts w:hint="eastAsia"/>
        </w:rPr>
        <w:t>摇摆的拼音：网络时代的加速器</w:t>
      </w:r>
    </w:p>
    <w:p w14:paraId="21C6F0D8" w14:textId="77777777" w:rsidR="00A750EA" w:rsidRDefault="00A750EA">
      <w:pPr>
        <w:rPr>
          <w:rFonts w:hint="eastAsia"/>
        </w:rPr>
      </w:pPr>
      <w:r>
        <w:rPr>
          <w:rFonts w:hint="eastAsia"/>
        </w:rPr>
        <w:t>互联网的发展极大地改变了人们的交流方式，也对汉语拼音产生了深刻影响。网络流行语、缩略词、表情符号等新型表达形式层出不穷，它们往往伴随着新的发音模式出现。以“yyds”（永远的神）为例，这个源于网络直播间的热词迅速走红，并且衍生出了多种读法。有的按照字母顺序直接念出，有的则会根据意思进行谐音转换。这类“摇摆”的拼音现象，正是当代汉语活力四射的具体表现，同时也反映出年轻一代对于语言创新的态度。</w:t>
      </w:r>
    </w:p>
    <w:p w14:paraId="225E5139" w14:textId="77777777" w:rsidR="00A750EA" w:rsidRDefault="00A750EA">
      <w:pPr>
        <w:rPr>
          <w:rFonts w:hint="eastAsia"/>
        </w:rPr>
      </w:pPr>
    </w:p>
    <w:p w14:paraId="276C69A4" w14:textId="77777777" w:rsidR="00A750EA" w:rsidRDefault="00A750E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C27E7" w14:textId="77777777" w:rsidR="00A750EA" w:rsidRDefault="00A750EA">
      <w:pPr>
        <w:rPr>
          <w:rFonts w:hint="eastAsia"/>
        </w:rPr>
      </w:pPr>
      <w:r>
        <w:rPr>
          <w:rFonts w:hint="eastAsia"/>
        </w:rPr>
        <w:t>摇摆的拼音：文化传承与创新的纽带</w:t>
      </w:r>
    </w:p>
    <w:p w14:paraId="11EC0576" w14:textId="77777777" w:rsidR="00A750EA" w:rsidRDefault="00A750EA">
      <w:pPr>
        <w:rPr>
          <w:rFonts w:hint="eastAsia"/>
        </w:rPr>
      </w:pPr>
      <w:r>
        <w:rPr>
          <w:rFonts w:hint="eastAsia"/>
        </w:rPr>
        <w:t>尽管汉语拼音在标准化方面取得了长足进步，但“摇摆”的拼音现象依然存在，并将继续作为语言发展的一部分。它既是传统文化积淀的见证，又是新时代创新精神的象征。通过观察这些变化，我们能够更加深入地理解汉语的本质特征及其背后的社会文化背景。更重要的是，“摇摆”的拼音提醒着我们要保持开放包容的心态，尊重每一种语言表达的可能性，共同促进汉语乃至整个中华文化圈的繁荣与发展。</w:t>
      </w:r>
    </w:p>
    <w:p w14:paraId="0828C0AF" w14:textId="77777777" w:rsidR="00A750EA" w:rsidRDefault="00A750EA">
      <w:pPr>
        <w:rPr>
          <w:rFonts w:hint="eastAsia"/>
        </w:rPr>
      </w:pPr>
    </w:p>
    <w:p w14:paraId="7BF1CAF8" w14:textId="77777777" w:rsidR="00A750EA" w:rsidRDefault="00A750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10415E" w14:textId="1E74A52F" w:rsidR="00213D8E" w:rsidRDefault="00213D8E"/>
    <w:sectPr w:rsidR="00213D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D8E"/>
    <w:rsid w:val="00213D8E"/>
    <w:rsid w:val="004F7682"/>
    <w:rsid w:val="00A7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A01DBA-791D-4A83-845F-2848EFB8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D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D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D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D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D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D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D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D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D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D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D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D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D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D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D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D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D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D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D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D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D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D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D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D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D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D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D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D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D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2025-05-15T13:34:00Z</dcterms:created>
  <dcterms:modified xsi:type="dcterms:W3CDTF">2025-05-15T13:34:00Z</dcterms:modified>
</cp:coreProperties>
</file>