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1578" w14:textId="77777777" w:rsidR="00405A84" w:rsidRDefault="00405A84">
      <w:pPr>
        <w:rPr>
          <w:rFonts w:hint="eastAsia"/>
        </w:rPr>
      </w:pPr>
      <w:r>
        <w:rPr>
          <w:rFonts w:hint="eastAsia"/>
        </w:rPr>
        <w:t>养精</w:t>
      </w:r>
    </w:p>
    <w:p w14:paraId="521DEFAB" w14:textId="77777777" w:rsidR="00405A84" w:rsidRDefault="00405A84">
      <w:pPr>
        <w:rPr>
          <w:rFonts w:hint="eastAsia"/>
        </w:rPr>
      </w:pPr>
      <w:r>
        <w:rPr>
          <w:rFonts w:hint="eastAsia"/>
        </w:rPr>
        <w:t>“养精”一词，往往与“蓄锐”并提，用来形容一个人或一个组织在经历了一段时间的休整和准备之后，达到了一种最佳的状态，随时可以迎接新的挑战。在中国传统文化中，“养精蓄锐”是一种智慧的体现，它告诉我们在面对生活的起伏时，懂得适时地退守、积蓄力量，以便更好地前进。</w:t>
      </w:r>
    </w:p>
    <w:p w14:paraId="15820399" w14:textId="77777777" w:rsidR="00405A84" w:rsidRDefault="00405A84">
      <w:pPr>
        <w:rPr>
          <w:rFonts w:hint="eastAsia"/>
        </w:rPr>
      </w:pPr>
    </w:p>
    <w:p w14:paraId="5E7C7A3F" w14:textId="77777777" w:rsidR="00405A84" w:rsidRDefault="0040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19336" w14:textId="77777777" w:rsidR="00405A84" w:rsidRDefault="00405A84">
      <w:pPr>
        <w:rPr>
          <w:rFonts w:hint="eastAsia"/>
        </w:rPr>
      </w:pPr>
      <w:r>
        <w:rPr>
          <w:rFonts w:hint="eastAsia"/>
        </w:rPr>
        <w:t>从养生到养心</w:t>
      </w:r>
    </w:p>
    <w:p w14:paraId="12DE837A" w14:textId="77777777" w:rsidR="00405A84" w:rsidRDefault="00405A84">
      <w:pPr>
        <w:rPr>
          <w:rFonts w:hint="eastAsia"/>
        </w:rPr>
      </w:pPr>
      <w:r>
        <w:rPr>
          <w:rFonts w:hint="eastAsia"/>
        </w:rPr>
        <w:t>说到“养精”，我们不能不提及中国传统养生文化。养生之道不仅仅关注身体的健康，更注重心灵的修养。古人认为，人要顺应自然规律生活，通过调节饮食、作息、运动等方式来保持身心的平衡。而“养精”便是这一过程中的核心概念之一。精气神是人体健康的三大要素，其中“精”被认为是生命活动的基础物质，与人的生长发育、生殖功能密切相关。因此，养精也就意味着要保护好这份生命的源泉。</w:t>
      </w:r>
    </w:p>
    <w:p w14:paraId="638D689B" w14:textId="77777777" w:rsidR="00405A84" w:rsidRDefault="00405A84">
      <w:pPr>
        <w:rPr>
          <w:rFonts w:hint="eastAsia"/>
        </w:rPr>
      </w:pPr>
    </w:p>
    <w:p w14:paraId="7DF3C16F" w14:textId="77777777" w:rsidR="00405A84" w:rsidRDefault="0040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AC09A" w14:textId="77777777" w:rsidR="00405A84" w:rsidRDefault="00405A84">
      <w:pPr>
        <w:rPr>
          <w:rFonts w:hint="eastAsia"/>
        </w:rPr>
      </w:pPr>
      <w:r>
        <w:rPr>
          <w:rFonts w:hint="eastAsia"/>
        </w:rPr>
        <w:t>现代视角下的养精</w:t>
      </w:r>
    </w:p>
    <w:p w14:paraId="162D20C5" w14:textId="77777777" w:rsidR="00405A84" w:rsidRDefault="00405A84">
      <w:pPr>
        <w:rPr>
          <w:rFonts w:hint="eastAsia"/>
        </w:rPr>
      </w:pPr>
      <w:r>
        <w:rPr>
          <w:rFonts w:hint="eastAsia"/>
        </w:rPr>
        <w:t>随着时代的发展，“养精”的含义也在不断扩展。现代社会节奏快、压力大，人们更加重视如何在忙碌的工作和生活中找到属于自己的宁静角落。此时，“养精”不再局限于传统的养生方法，而是包含了更多关于心理健康的内容。例如，通过冥想、瑜伽等手段放松心情；或是培养兴趣爱好，丰富业余生活；甚至于简单的深呼吸练习都能帮助我们缓解紧张情绪，达到“养精”的目的。</w:t>
      </w:r>
    </w:p>
    <w:p w14:paraId="5B394684" w14:textId="77777777" w:rsidR="00405A84" w:rsidRDefault="00405A84">
      <w:pPr>
        <w:rPr>
          <w:rFonts w:hint="eastAsia"/>
        </w:rPr>
      </w:pPr>
    </w:p>
    <w:p w14:paraId="72497CA1" w14:textId="77777777" w:rsidR="00405A84" w:rsidRDefault="0040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557A1" w14:textId="77777777" w:rsidR="00405A84" w:rsidRDefault="00405A84">
      <w:pPr>
        <w:rPr>
          <w:rFonts w:hint="eastAsia"/>
        </w:rPr>
      </w:pPr>
      <w:r>
        <w:rPr>
          <w:rFonts w:hint="eastAsia"/>
        </w:rPr>
        <w:t>养精与成功</w:t>
      </w:r>
    </w:p>
    <w:p w14:paraId="6640BAD9" w14:textId="77777777" w:rsidR="00405A84" w:rsidRDefault="00405A84">
      <w:pPr>
        <w:rPr>
          <w:rFonts w:hint="eastAsia"/>
        </w:rPr>
      </w:pPr>
      <w:r>
        <w:rPr>
          <w:rFonts w:hint="eastAsia"/>
        </w:rPr>
        <w:t>成功的背后往往是无数次的努力和坚持。“养精”在这个过程中扮演着至关重要的角色。当一个人能够合理安排时间，确保充足的休息，他就能以更好的状态投入到工作学习当中去。而且，在遇到困难挫折时不轻易放弃，始终保持积极向上的心态也是“养精”的体现。因为只有内心足够强大，才能经受住各种考验，最终实现目标。</w:t>
      </w:r>
    </w:p>
    <w:p w14:paraId="10187862" w14:textId="77777777" w:rsidR="00405A84" w:rsidRDefault="00405A84">
      <w:pPr>
        <w:rPr>
          <w:rFonts w:hint="eastAsia"/>
        </w:rPr>
      </w:pPr>
    </w:p>
    <w:p w14:paraId="3FD687B3" w14:textId="77777777" w:rsidR="00405A84" w:rsidRDefault="00405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8F6D4" w14:textId="77777777" w:rsidR="00405A84" w:rsidRDefault="00405A84">
      <w:pPr>
        <w:rPr>
          <w:rFonts w:hint="eastAsia"/>
        </w:rPr>
      </w:pPr>
      <w:r>
        <w:rPr>
          <w:rFonts w:hint="eastAsia"/>
        </w:rPr>
        <w:t>最后的总结</w:t>
      </w:r>
    </w:p>
    <w:p w14:paraId="0190C416" w14:textId="77777777" w:rsidR="00405A84" w:rsidRDefault="00405A84">
      <w:pPr>
        <w:rPr>
          <w:rFonts w:hint="eastAsia"/>
        </w:rPr>
      </w:pPr>
      <w:r>
        <w:rPr>
          <w:rFonts w:hint="eastAsia"/>
        </w:rPr>
        <w:t>无论是古代还是今天，“养精”都是追求健康幸福生活的关键所在。它教会我们要尊重自然法则，珍惜自身资源，同时也要善于调整心态，迎接未来的每一个机遇。在这个瞬息万变的世界里，愿每个人都能找到适合自己的“养精”之道，活出精彩人生。</w:t>
      </w:r>
    </w:p>
    <w:p w14:paraId="25CA83EB" w14:textId="77777777" w:rsidR="00405A84" w:rsidRDefault="00405A84">
      <w:pPr>
        <w:rPr>
          <w:rFonts w:hint="eastAsia"/>
        </w:rPr>
      </w:pPr>
    </w:p>
    <w:p w14:paraId="05AE5090" w14:textId="77777777" w:rsidR="00405A84" w:rsidRDefault="00405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4A37E" w14:textId="65338CD2" w:rsidR="00ED17B9" w:rsidRDefault="00ED17B9"/>
    <w:sectPr w:rsidR="00ED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B9"/>
    <w:rsid w:val="002908F1"/>
    <w:rsid w:val="00405A84"/>
    <w:rsid w:val="00E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56BA-CE45-4AF3-B8F3-A028D4B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