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C91" w14:textId="77777777" w:rsidR="002617C1" w:rsidRDefault="002617C1">
      <w:pPr>
        <w:rPr>
          <w:rFonts w:hint="eastAsia"/>
        </w:rPr>
      </w:pPr>
      <w:r>
        <w:rPr>
          <w:rFonts w:hint="eastAsia"/>
        </w:rPr>
        <w:t>皮</w:t>
      </w:r>
    </w:p>
    <w:p w14:paraId="01EB99A6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9A969" w14:textId="77777777" w:rsidR="002617C1" w:rsidRDefault="002617C1">
      <w:pPr>
        <w:rPr>
          <w:rFonts w:hint="eastAsia"/>
        </w:rPr>
      </w:pPr>
      <w:r>
        <w:rPr>
          <w:rFonts w:hint="eastAsia"/>
        </w:rPr>
        <w:t>在汉语的广袤词汇海洋中，"皮"是一个极为多义且充满活力的字眼。它不仅代表了动物体表的那一层坚韧的组织，更延伸到生活的方方面面，成为中华文化中不可或缺的一部分。从日常生活到文学艺术，从传统工艺到现代科技，"皮"都扮演着重要的角色。</w:t>
      </w:r>
    </w:p>
    <w:p w14:paraId="4A205DCB" w14:textId="77777777" w:rsidR="002617C1" w:rsidRDefault="002617C1">
      <w:pPr>
        <w:rPr>
          <w:rFonts w:hint="eastAsia"/>
        </w:rPr>
      </w:pPr>
    </w:p>
    <w:p w14:paraId="6302CCF4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15C8" w14:textId="77777777" w:rsidR="002617C1" w:rsidRDefault="002617C1">
      <w:pPr>
        <w:rPr>
          <w:rFonts w:hint="eastAsia"/>
        </w:rPr>
      </w:pPr>
      <w:r>
        <w:rPr>
          <w:rFonts w:hint="eastAsia"/>
        </w:rPr>
        <w:t>皮的自然属性</w:t>
      </w:r>
    </w:p>
    <w:p w14:paraId="68B57A87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B79B" w14:textId="77777777" w:rsidR="002617C1" w:rsidRDefault="002617C1">
      <w:pPr>
        <w:rPr>
          <w:rFonts w:hint="eastAsia"/>
        </w:rPr>
      </w:pPr>
      <w:r>
        <w:rPr>
          <w:rFonts w:hint="eastAsia"/>
        </w:rPr>
        <w:t>在生物学意义上，皮是覆盖于动物体表的一层结构，起着保护身体、调节体温、感知外界等作用。人类和其他哺乳动物的皮肤含有汗腺、毛囊和丰富的神经末梢，使我们能够适应不同的环境条件，并对触觉、温度和疼痛作出反应。对于一些物种而言，皮的颜色和纹理还是它们与生俱来的伪装，帮助其在自然界中求生存。</w:t>
      </w:r>
    </w:p>
    <w:p w14:paraId="7E29AD5D" w14:textId="77777777" w:rsidR="002617C1" w:rsidRDefault="002617C1">
      <w:pPr>
        <w:rPr>
          <w:rFonts w:hint="eastAsia"/>
        </w:rPr>
      </w:pPr>
    </w:p>
    <w:p w14:paraId="59EA4374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620BE" w14:textId="77777777" w:rsidR="002617C1" w:rsidRDefault="002617C1">
      <w:pPr>
        <w:rPr>
          <w:rFonts w:hint="eastAsia"/>
        </w:rPr>
      </w:pPr>
      <w:r>
        <w:rPr>
          <w:rFonts w:hint="eastAsia"/>
        </w:rPr>
        <w:t>皮在文化中的体现</w:t>
      </w:r>
    </w:p>
    <w:p w14:paraId="70881622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6A3B" w14:textId="77777777" w:rsidR="002617C1" w:rsidRDefault="002617C1">
      <w:pPr>
        <w:rPr>
          <w:rFonts w:hint="eastAsia"/>
        </w:rPr>
      </w:pPr>
      <w:r>
        <w:rPr>
          <w:rFonts w:hint="eastAsia"/>
        </w:rPr>
        <w:t>在中国传统文化里，"皮"也占据了独特的位置。例如，在戏剧表演中，脸谱是一种特殊的化妆形式，而制作这些脸谱所用的材料往往就被称为“皮”。京剧中的红脸、黑脸、白脸等不同颜色的脸谱，通过色彩斑斓的“皮”，生动地刻画出各种人物性格。“破天荒”、“外强中干”等成语也反映了古人对事物表面现象与内在本质之间关系的理解，其中“皮”便寓意着事物的外表。</w:t>
      </w:r>
    </w:p>
    <w:p w14:paraId="121A5079" w14:textId="77777777" w:rsidR="002617C1" w:rsidRDefault="002617C1">
      <w:pPr>
        <w:rPr>
          <w:rFonts w:hint="eastAsia"/>
        </w:rPr>
      </w:pPr>
    </w:p>
    <w:p w14:paraId="5B1816F9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E296" w14:textId="77777777" w:rsidR="002617C1" w:rsidRDefault="002617C1">
      <w:pPr>
        <w:rPr>
          <w:rFonts w:hint="eastAsia"/>
        </w:rPr>
      </w:pPr>
      <w:r>
        <w:rPr>
          <w:rFonts w:hint="eastAsia"/>
        </w:rPr>
        <w:t>皮的艺术创作</w:t>
      </w:r>
    </w:p>
    <w:p w14:paraId="44228CC5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F169" w14:textId="77777777" w:rsidR="002617C1" w:rsidRDefault="002617C1">
      <w:pPr>
        <w:rPr>
          <w:rFonts w:hint="eastAsia"/>
        </w:rPr>
      </w:pPr>
      <w:r>
        <w:rPr>
          <w:rFonts w:hint="eastAsia"/>
        </w:rPr>
        <w:t>从古至今，艺术家们总是善于利用各种材料进行创作，而“皮”作为一种天然材料，也被广泛应用到了民间艺术之中。如皮影戏就是一种以兽皮或纸板剪刻成人物形象，在灯光照射下投射出影子来表演故事的传统戏曲形式。这种古老的艺术形式不仅展现了工匠们的高超技艺，更承载着深厚的历史文化底蕴。除此之外，皮革制品如钱包、手袋等也是时尚界不可或缺的重要元素。</w:t>
      </w:r>
    </w:p>
    <w:p w14:paraId="05EBD868" w14:textId="77777777" w:rsidR="002617C1" w:rsidRDefault="002617C1">
      <w:pPr>
        <w:rPr>
          <w:rFonts w:hint="eastAsia"/>
        </w:rPr>
      </w:pPr>
    </w:p>
    <w:p w14:paraId="11A18C21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D9F2" w14:textId="77777777" w:rsidR="002617C1" w:rsidRDefault="002617C1">
      <w:pPr>
        <w:rPr>
          <w:rFonts w:hint="eastAsia"/>
        </w:rPr>
      </w:pPr>
      <w:r>
        <w:rPr>
          <w:rFonts w:hint="eastAsia"/>
        </w:rPr>
        <w:t>皮的现代应用</w:t>
      </w:r>
    </w:p>
    <w:p w14:paraId="7E0DBA68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8C28" w14:textId="77777777" w:rsidR="002617C1" w:rsidRDefault="002617C1">
      <w:pPr>
        <w:rPr>
          <w:rFonts w:hint="eastAsia"/>
        </w:rPr>
      </w:pPr>
      <w:r>
        <w:rPr>
          <w:rFonts w:hint="eastAsia"/>
        </w:rPr>
        <w:t>随着时代的发展和技术的进步，“皮”的概念也在不断拓展。合成材料制成的人造革已经广泛应用于服装、家具等领域，既满足了人们对美观和实用性的需求，又减少了对自然资源的依赖。在医学领域，人造皮肤的研发为烧伤患者带来了福音，极大地提高了他们的生活质量。“皮”这一简单而又复杂的汉字，正以其独特的魅力融入现代社会的各个角落。</w:t>
      </w:r>
    </w:p>
    <w:p w14:paraId="0EA1702D" w14:textId="77777777" w:rsidR="002617C1" w:rsidRDefault="002617C1">
      <w:pPr>
        <w:rPr>
          <w:rFonts w:hint="eastAsia"/>
        </w:rPr>
      </w:pPr>
    </w:p>
    <w:p w14:paraId="0EEF6A4A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5F81" w14:textId="77777777" w:rsidR="002617C1" w:rsidRDefault="002617C1">
      <w:pPr>
        <w:rPr>
          <w:rFonts w:hint="eastAsia"/>
        </w:rPr>
      </w:pPr>
      <w:r>
        <w:rPr>
          <w:rFonts w:hint="eastAsia"/>
        </w:rPr>
        <w:t>最后的总结</w:t>
      </w:r>
    </w:p>
    <w:p w14:paraId="7C4B3C37" w14:textId="77777777" w:rsidR="002617C1" w:rsidRDefault="0026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3968" w14:textId="77777777" w:rsidR="002617C1" w:rsidRDefault="002617C1">
      <w:pPr>
        <w:rPr>
          <w:rFonts w:hint="eastAsia"/>
        </w:rPr>
      </w:pPr>
      <w:r>
        <w:rPr>
          <w:rFonts w:hint="eastAsia"/>
        </w:rPr>
        <w:t>“皮”不仅仅是生物学上的一个术语，它贯穿了中国文化的脉络，见证了历史的变迁，参与了艺术的创新，并服务于现代社会的发展。无论是作为人体最外层的屏障，还是作为文化和艺术表达的媒介，“皮”都在无声地诉说着它的故事，等待着人们去发现、去解读。</w:t>
      </w:r>
    </w:p>
    <w:p w14:paraId="61ECA0AD" w14:textId="77777777" w:rsidR="002617C1" w:rsidRDefault="002617C1">
      <w:pPr>
        <w:rPr>
          <w:rFonts w:hint="eastAsia"/>
        </w:rPr>
      </w:pPr>
    </w:p>
    <w:p w14:paraId="31AF9B66" w14:textId="77777777" w:rsidR="002617C1" w:rsidRDefault="00261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179C" w14:textId="4DDCFBAB" w:rsidR="006F01A4" w:rsidRDefault="006F01A4"/>
    <w:sectPr w:rsidR="006F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A4"/>
    <w:rsid w:val="002617C1"/>
    <w:rsid w:val="002908F1"/>
    <w:rsid w:val="006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E2230-7127-4BF3-8174-4D9280F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