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B8928" w14:textId="77777777" w:rsidR="003F2F69" w:rsidRDefault="003F2F69">
      <w:pPr>
        <w:rPr>
          <w:rFonts w:hint="eastAsia"/>
        </w:rPr>
      </w:pPr>
      <w:r>
        <w:rPr>
          <w:rFonts w:hint="eastAsia"/>
        </w:rPr>
        <w:t>来：中华文化中的多义字</w:t>
      </w:r>
    </w:p>
    <w:p w14:paraId="1622A739" w14:textId="77777777" w:rsidR="003F2F69" w:rsidRDefault="003F2F69">
      <w:pPr>
        <w:rPr>
          <w:rFonts w:hint="eastAsia"/>
        </w:rPr>
      </w:pPr>
      <w:r>
        <w:rPr>
          <w:rFonts w:hint="eastAsia"/>
        </w:rPr>
        <w:t>在汉语的广袤词汇海洋中，"来"是一个充满活力且多功能的汉字。它简单而有力，是最早被创造和使用的汉字之一。从甲骨文演变至今，"来"的形态与意义都经历了丰富的变化。其原始含义是指麦子，象征着丰收和富足。随着语言的发展，"来"逐渐衍生出表示时间、空间上的接近或到达，以及人与人之间的互动交流等多重含义。</w:t>
      </w:r>
    </w:p>
    <w:p w14:paraId="2A45AD50" w14:textId="77777777" w:rsidR="003F2F69" w:rsidRDefault="003F2F69">
      <w:pPr>
        <w:rPr>
          <w:rFonts w:hint="eastAsia"/>
        </w:rPr>
      </w:pPr>
    </w:p>
    <w:p w14:paraId="577E018E" w14:textId="77777777" w:rsidR="003F2F69" w:rsidRDefault="003F2F69">
      <w:pPr>
        <w:rPr>
          <w:rFonts w:hint="eastAsia"/>
        </w:rPr>
      </w:pPr>
      <w:r>
        <w:rPr>
          <w:rFonts w:hint="eastAsia"/>
        </w:rPr>
        <w:t xml:space="preserve"> </w:t>
      </w:r>
    </w:p>
    <w:p w14:paraId="7FD2A4BB" w14:textId="77777777" w:rsidR="003F2F69" w:rsidRDefault="003F2F69">
      <w:pPr>
        <w:rPr>
          <w:rFonts w:hint="eastAsia"/>
        </w:rPr>
      </w:pPr>
      <w:r>
        <w:rPr>
          <w:rFonts w:hint="eastAsia"/>
        </w:rPr>
        <w:t>来的历史渊源</w:t>
      </w:r>
    </w:p>
    <w:p w14:paraId="0AA1C6EA" w14:textId="77777777" w:rsidR="003F2F69" w:rsidRDefault="003F2F69">
      <w:pPr>
        <w:rPr>
          <w:rFonts w:hint="eastAsia"/>
        </w:rPr>
      </w:pPr>
      <w:r>
        <w:rPr>
          <w:rFonts w:hint="eastAsia"/>
        </w:rPr>
        <w:t>追溯到远古时期，"来"作为象形文字，描绘了麦穗的形象。在中国古代农业社会里，麦子的重要性不言而喻，它是人们赖以生存的主要粮食作物之一。因此，"来"字不仅代表了物质上的收获，也蕴含着人们对美好生活的向往。随着时间推移，这个字的意义不断扩展，开始用来标记动作的方向——向说话者靠近或者进入某个范围之内。</w:t>
      </w:r>
    </w:p>
    <w:p w14:paraId="153CCB4A" w14:textId="77777777" w:rsidR="003F2F69" w:rsidRDefault="003F2F69">
      <w:pPr>
        <w:rPr>
          <w:rFonts w:hint="eastAsia"/>
        </w:rPr>
      </w:pPr>
    </w:p>
    <w:p w14:paraId="0112C08B" w14:textId="77777777" w:rsidR="003F2F69" w:rsidRDefault="003F2F69">
      <w:pPr>
        <w:rPr>
          <w:rFonts w:hint="eastAsia"/>
        </w:rPr>
      </w:pPr>
      <w:r>
        <w:rPr>
          <w:rFonts w:hint="eastAsia"/>
        </w:rPr>
        <w:t xml:space="preserve"> </w:t>
      </w:r>
    </w:p>
    <w:p w14:paraId="5E9B3BDF" w14:textId="77777777" w:rsidR="003F2F69" w:rsidRDefault="003F2F69">
      <w:pPr>
        <w:rPr>
          <w:rFonts w:hint="eastAsia"/>
        </w:rPr>
      </w:pPr>
      <w:r>
        <w:rPr>
          <w:rFonts w:hint="eastAsia"/>
        </w:rPr>
        <w:t>来在现代汉语中的应用</w:t>
      </w:r>
    </w:p>
    <w:p w14:paraId="43954090" w14:textId="77777777" w:rsidR="003F2F69" w:rsidRDefault="003F2F69">
      <w:pPr>
        <w:rPr>
          <w:rFonts w:hint="eastAsia"/>
        </w:rPr>
      </w:pPr>
      <w:r>
        <w:rPr>
          <w:rFonts w:hint="eastAsia"/>
        </w:rPr>
        <w:t>到了今天，"来"已经成为日常对话中最常用的词之一。它可以单独使用，也可以与其他词汇组合成短语或句子，表达邀请、请求、命令等多种交际意图。例如，“请来”表达了礼貌性的邀请；“来吧”则带有鼓励和支持的意思；而“不来不去”则形象地描述了一种犹豫不定的状态。在口语表达中，“来”经常用于构成一些固定搭配，如“来回”、“以来”等，使得表达更加丰富多样。</w:t>
      </w:r>
    </w:p>
    <w:p w14:paraId="11669637" w14:textId="77777777" w:rsidR="003F2F69" w:rsidRDefault="003F2F69">
      <w:pPr>
        <w:rPr>
          <w:rFonts w:hint="eastAsia"/>
        </w:rPr>
      </w:pPr>
    </w:p>
    <w:p w14:paraId="6113E748" w14:textId="77777777" w:rsidR="003F2F69" w:rsidRDefault="003F2F69">
      <w:pPr>
        <w:rPr>
          <w:rFonts w:hint="eastAsia"/>
        </w:rPr>
      </w:pPr>
      <w:r>
        <w:rPr>
          <w:rFonts w:hint="eastAsia"/>
        </w:rPr>
        <w:t xml:space="preserve"> </w:t>
      </w:r>
    </w:p>
    <w:p w14:paraId="3B1A9C4C" w14:textId="77777777" w:rsidR="003F2F69" w:rsidRDefault="003F2F69">
      <w:pPr>
        <w:rPr>
          <w:rFonts w:hint="eastAsia"/>
        </w:rPr>
      </w:pPr>
      <w:r>
        <w:rPr>
          <w:rFonts w:hint="eastAsia"/>
        </w:rPr>
        <w:t>来在文化传统中的特殊地位</w:t>
      </w:r>
    </w:p>
    <w:p w14:paraId="7B86A3E8" w14:textId="77777777" w:rsidR="003F2F69" w:rsidRDefault="003F2F69">
      <w:pPr>
        <w:rPr>
          <w:rFonts w:hint="eastAsia"/>
        </w:rPr>
      </w:pPr>
      <w:r>
        <w:rPr>
          <w:rFonts w:hint="eastAsia"/>
        </w:rPr>
        <w:t>除了作为普通词汇外，“来”在中国传统文化里还占据着重要位置。在许多经典文学作品中，“来”常常被赋予哲学思考和社会伦理的意义。比如《论语》中有云：“三人行必有我师焉”，这里用“来”强调相互学习的重要性；又如《诗经》里的诗句：“之子于归，宜其室家”，这里的“来”暗示婚姻关系中的和谐美满。这些例子无不体现出古人对于人际交往及社会秩序的高度关注。</w:t>
      </w:r>
    </w:p>
    <w:p w14:paraId="0FB057A0" w14:textId="77777777" w:rsidR="003F2F69" w:rsidRDefault="003F2F69">
      <w:pPr>
        <w:rPr>
          <w:rFonts w:hint="eastAsia"/>
        </w:rPr>
      </w:pPr>
    </w:p>
    <w:p w14:paraId="5612F3C0" w14:textId="77777777" w:rsidR="003F2F69" w:rsidRDefault="003F2F69">
      <w:pPr>
        <w:rPr>
          <w:rFonts w:hint="eastAsia"/>
        </w:rPr>
      </w:pPr>
      <w:r>
        <w:rPr>
          <w:rFonts w:hint="eastAsia"/>
        </w:rPr>
        <w:t xml:space="preserve"> </w:t>
      </w:r>
    </w:p>
    <w:p w14:paraId="090F5EE8" w14:textId="77777777" w:rsidR="003F2F69" w:rsidRDefault="003F2F69">
      <w:pPr>
        <w:rPr>
          <w:rFonts w:hint="eastAsia"/>
        </w:rPr>
      </w:pPr>
      <w:r>
        <w:rPr>
          <w:rFonts w:hint="eastAsia"/>
        </w:rPr>
        <w:t>来的未来展望</w:t>
      </w:r>
    </w:p>
    <w:p w14:paraId="723F0CE9" w14:textId="77777777" w:rsidR="003F2F69" w:rsidRDefault="003F2F69">
      <w:pPr>
        <w:rPr>
          <w:rFonts w:hint="eastAsia"/>
        </w:rPr>
      </w:pPr>
      <w:r>
        <w:rPr>
          <w:rFonts w:hint="eastAsia"/>
        </w:rPr>
        <w:t>展望未来，“来”将继续在汉语中扮演不可或缺的角色。随着全球化进程加快，汉语学习者的数量日益增多，“来”的使用频率也将随之增长。网络语言和新媒体形式为这个古老而常新的汉字带来了更多创新性表达的可能性。无论是在虚拟社交平台上的即时通讯，还是通过视频直播进行跨文化交流，“来”都将承载着传承千年的智慧，继续书写属于自己的新篇章。</w:t>
      </w:r>
    </w:p>
    <w:p w14:paraId="4B9F654D" w14:textId="77777777" w:rsidR="003F2F69" w:rsidRDefault="003F2F69">
      <w:pPr>
        <w:rPr>
          <w:rFonts w:hint="eastAsia"/>
        </w:rPr>
      </w:pPr>
    </w:p>
    <w:p w14:paraId="79D04879" w14:textId="77777777" w:rsidR="003F2F69" w:rsidRDefault="003F2F69">
      <w:pPr>
        <w:rPr>
          <w:rFonts w:hint="eastAsia"/>
        </w:rPr>
      </w:pPr>
      <w:r>
        <w:rPr>
          <w:rFonts w:hint="eastAsia"/>
        </w:rPr>
        <w:t>本文是由懂得生活网（dongdeshenghuo.com）为大家创作</w:t>
      </w:r>
    </w:p>
    <w:p w14:paraId="08C406A9" w14:textId="3CFE109E" w:rsidR="006F242A" w:rsidRDefault="006F242A"/>
    <w:sectPr w:rsidR="006F24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2A"/>
    <w:rsid w:val="002908F1"/>
    <w:rsid w:val="003F2F69"/>
    <w:rsid w:val="006F2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B41161-5EB4-41EA-963A-8A10116E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4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4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4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4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4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4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4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4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4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4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4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4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42A"/>
    <w:rPr>
      <w:rFonts w:cstheme="majorBidi"/>
      <w:color w:val="2F5496" w:themeColor="accent1" w:themeShade="BF"/>
      <w:sz w:val="28"/>
      <w:szCs w:val="28"/>
    </w:rPr>
  </w:style>
  <w:style w:type="character" w:customStyle="1" w:styleId="50">
    <w:name w:val="标题 5 字符"/>
    <w:basedOn w:val="a0"/>
    <w:link w:val="5"/>
    <w:uiPriority w:val="9"/>
    <w:semiHidden/>
    <w:rsid w:val="006F242A"/>
    <w:rPr>
      <w:rFonts w:cstheme="majorBidi"/>
      <w:color w:val="2F5496" w:themeColor="accent1" w:themeShade="BF"/>
      <w:sz w:val="24"/>
    </w:rPr>
  </w:style>
  <w:style w:type="character" w:customStyle="1" w:styleId="60">
    <w:name w:val="标题 6 字符"/>
    <w:basedOn w:val="a0"/>
    <w:link w:val="6"/>
    <w:uiPriority w:val="9"/>
    <w:semiHidden/>
    <w:rsid w:val="006F242A"/>
    <w:rPr>
      <w:rFonts w:cstheme="majorBidi"/>
      <w:b/>
      <w:bCs/>
      <w:color w:val="2F5496" w:themeColor="accent1" w:themeShade="BF"/>
    </w:rPr>
  </w:style>
  <w:style w:type="character" w:customStyle="1" w:styleId="70">
    <w:name w:val="标题 7 字符"/>
    <w:basedOn w:val="a0"/>
    <w:link w:val="7"/>
    <w:uiPriority w:val="9"/>
    <w:semiHidden/>
    <w:rsid w:val="006F242A"/>
    <w:rPr>
      <w:rFonts w:cstheme="majorBidi"/>
      <w:b/>
      <w:bCs/>
      <w:color w:val="595959" w:themeColor="text1" w:themeTint="A6"/>
    </w:rPr>
  </w:style>
  <w:style w:type="character" w:customStyle="1" w:styleId="80">
    <w:name w:val="标题 8 字符"/>
    <w:basedOn w:val="a0"/>
    <w:link w:val="8"/>
    <w:uiPriority w:val="9"/>
    <w:semiHidden/>
    <w:rsid w:val="006F242A"/>
    <w:rPr>
      <w:rFonts w:cstheme="majorBidi"/>
      <w:color w:val="595959" w:themeColor="text1" w:themeTint="A6"/>
    </w:rPr>
  </w:style>
  <w:style w:type="character" w:customStyle="1" w:styleId="90">
    <w:name w:val="标题 9 字符"/>
    <w:basedOn w:val="a0"/>
    <w:link w:val="9"/>
    <w:uiPriority w:val="9"/>
    <w:semiHidden/>
    <w:rsid w:val="006F242A"/>
    <w:rPr>
      <w:rFonts w:eastAsiaTheme="majorEastAsia" w:cstheme="majorBidi"/>
      <w:color w:val="595959" w:themeColor="text1" w:themeTint="A6"/>
    </w:rPr>
  </w:style>
  <w:style w:type="paragraph" w:styleId="a3">
    <w:name w:val="Title"/>
    <w:basedOn w:val="a"/>
    <w:next w:val="a"/>
    <w:link w:val="a4"/>
    <w:uiPriority w:val="10"/>
    <w:qFormat/>
    <w:rsid w:val="006F24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4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4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4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42A"/>
    <w:pPr>
      <w:spacing w:before="160"/>
      <w:jc w:val="center"/>
    </w:pPr>
    <w:rPr>
      <w:i/>
      <w:iCs/>
      <w:color w:val="404040" w:themeColor="text1" w:themeTint="BF"/>
    </w:rPr>
  </w:style>
  <w:style w:type="character" w:customStyle="1" w:styleId="a8">
    <w:name w:val="引用 字符"/>
    <w:basedOn w:val="a0"/>
    <w:link w:val="a7"/>
    <w:uiPriority w:val="29"/>
    <w:rsid w:val="006F242A"/>
    <w:rPr>
      <w:i/>
      <w:iCs/>
      <w:color w:val="404040" w:themeColor="text1" w:themeTint="BF"/>
    </w:rPr>
  </w:style>
  <w:style w:type="paragraph" w:styleId="a9">
    <w:name w:val="List Paragraph"/>
    <w:basedOn w:val="a"/>
    <w:uiPriority w:val="34"/>
    <w:qFormat/>
    <w:rsid w:val="006F242A"/>
    <w:pPr>
      <w:ind w:left="720"/>
      <w:contextualSpacing/>
    </w:pPr>
  </w:style>
  <w:style w:type="character" w:styleId="aa">
    <w:name w:val="Intense Emphasis"/>
    <w:basedOn w:val="a0"/>
    <w:uiPriority w:val="21"/>
    <w:qFormat/>
    <w:rsid w:val="006F242A"/>
    <w:rPr>
      <w:i/>
      <w:iCs/>
      <w:color w:val="2F5496" w:themeColor="accent1" w:themeShade="BF"/>
    </w:rPr>
  </w:style>
  <w:style w:type="paragraph" w:styleId="ab">
    <w:name w:val="Intense Quote"/>
    <w:basedOn w:val="a"/>
    <w:next w:val="a"/>
    <w:link w:val="ac"/>
    <w:uiPriority w:val="30"/>
    <w:qFormat/>
    <w:rsid w:val="006F24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42A"/>
    <w:rPr>
      <w:i/>
      <w:iCs/>
      <w:color w:val="2F5496" w:themeColor="accent1" w:themeShade="BF"/>
    </w:rPr>
  </w:style>
  <w:style w:type="character" w:styleId="ad">
    <w:name w:val="Intense Reference"/>
    <w:basedOn w:val="a0"/>
    <w:uiPriority w:val="32"/>
    <w:qFormat/>
    <w:rsid w:val="006F24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