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BB07" w14:textId="77777777" w:rsidR="00B72082" w:rsidRDefault="00B72082">
      <w:pPr>
        <w:rPr>
          <w:rFonts w:hint="eastAsia"/>
        </w:rPr>
      </w:pPr>
      <w:r>
        <w:rPr>
          <w:rFonts w:hint="eastAsia"/>
        </w:rPr>
        <w:t>拼音eng发音：汉语拼音中的独特音韵</w:t>
      </w:r>
    </w:p>
    <w:p w14:paraId="4911AA68" w14:textId="77777777" w:rsidR="00B72082" w:rsidRDefault="00B72082">
      <w:pPr>
        <w:rPr>
          <w:rFonts w:hint="eastAsia"/>
        </w:rPr>
      </w:pPr>
      <w:r>
        <w:rPr>
          <w:rFonts w:hint="eastAsia"/>
        </w:rPr>
        <w:t>在汉语拼音的广阔世界里，"eng"这个音素宛如一颗璀璨的明珠，它以独特的魅力和丰富的表现力吸引着学习者的目光。作为汉语拼音中不可或缺的一部分，"eng"是一个后鼻音，它由舌根与软腭接触形成阻碍，然后通过鼻腔发出声音。这种发音方式让"eng"拥有了既不同于前鼻音"en"的清新，也有别于其他元音的圆润，形成了自己鲜明的特点。</w:t>
      </w:r>
    </w:p>
    <w:p w14:paraId="69EC4E1B" w14:textId="77777777" w:rsidR="00B72082" w:rsidRDefault="00B72082">
      <w:pPr>
        <w:rPr>
          <w:rFonts w:hint="eastAsia"/>
        </w:rPr>
      </w:pPr>
    </w:p>
    <w:p w14:paraId="4A036050" w14:textId="77777777" w:rsidR="00B72082" w:rsidRDefault="00B72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7BB39" w14:textId="77777777" w:rsidR="00B72082" w:rsidRDefault="00B72082">
      <w:pPr>
        <w:rPr>
          <w:rFonts w:hint="eastAsia"/>
        </w:rPr>
      </w:pPr>
      <w:r>
        <w:rPr>
          <w:rFonts w:hint="eastAsia"/>
        </w:rPr>
        <w:t>探索eng发音的历史渊源</w:t>
      </w:r>
    </w:p>
    <w:p w14:paraId="234A08B0" w14:textId="77777777" w:rsidR="00B72082" w:rsidRDefault="00B72082">
      <w:pPr>
        <w:rPr>
          <w:rFonts w:hint="eastAsia"/>
        </w:rPr>
      </w:pPr>
      <w:r>
        <w:rPr>
          <w:rFonts w:hint="eastAsia"/>
        </w:rPr>
        <w:t>追溯至远古时期，汉字语音的发展经历了漫长的演变过程。随着历史的车轮滚滚向前，到了近现代，为了更好地推广普通话和适应国际交流的需求，1958年中华人民共和国正式公布了《汉语拼音方案》。作为该方案的一员，"eng"的定义和用法得以确立，成为了连接古今、沟通中外的语言桥梁之一。从那时起，它不仅出现在课本上，也融入了人们的日常生活之中，成为表达情感、传递信息的重要媒介。</w:t>
      </w:r>
    </w:p>
    <w:p w14:paraId="1C482ABD" w14:textId="77777777" w:rsidR="00B72082" w:rsidRDefault="00B72082">
      <w:pPr>
        <w:rPr>
          <w:rFonts w:hint="eastAsia"/>
        </w:rPr>
      </w:pPr>
    </w:p>
    <w:p w14:paraId="65792AFE" w14:textId="77777777" w:rsidR="00B72082" w:rsidRDefault="00B72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F375" w14:textId="77777777" w:rsidR="00B72082" w:rsidRDefault="00B72082">
      <w:pPr>
        <w:rPr>
          <w:rFonts w:hint="eastAsia"/>
        </w:rPr>
      </w:pPr>
      <w:r>
        <w:rPr>
          <w:rFonts w:hint="eastAsia"/>
        </w:rPr>
        <w:t>eng发音的应用场景及文化内涵</w:t>
      </w:r>
    </w:p>
    <w:p w14:paraId="029B7AC7" w14:textId="77777777" w:rsidR="00B72082" w:rsidRDefault="00B72082">
      <w:pPr>
        <w:rPr>
          <w:rFonts w:hint="eastAsia"/>
        </w:rPr>
      </w:pPr>
      <w:r>
        <w:rPr>
          <w:rFonts w:hint="eastAsia"/>
        </w:rPr>
        <w:t>在日常对话中，"eng"无处不在。无论是"朋友"（péng yǒu）之间亲切的问候，还是"成功"（chéng gōng）时刻激动人心的宣告；不管是"风景"（fēng jǐng）如画的赞叹，亦或是"英雄"（yīng xióng）事迹的传颂，"eng"都扮演着重要的角色。不仅如此，在诗词歌赋里，"eng"更是增添了无限诗意。例如唐代诗人王之涣在其名作《登鹳雀楼》中写道："白日依山尽，黄河入海流。欲穷千里目，更上一层楼。"诗中的"穷"字就包含了"eng"音，使得整首诗读起来朗朗上口，富有节奏感。</w:t>
      </w:r>
    </w:p>
    <w:p w14:paraId="21CD9148" w14:textId="77777777" w:rsidR="00B72082" w:rsidRDefault="00B72082">
      <w:pPr>
        <w:rPr>
          <w:rFonts w:hint="eastAsia"/>
        </w:rPr>
      </w:pPr>
    </w:p>
    <w:p w14:paraId="6ECEA214" w14:textId="77777777" w:rsidR="00B72082" w:rsidRDefault="00B72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0D73D" w14:textId="77777777" w:rsidR="00B72082" w:rsidRDefault="00B72082">
      <w:pPr>
        <w:rPr>
          <w:rFonts w:hint="eastAsia"/>
        </w:rPr>
      </w:pPr>
      <w:r>
        <w:rPr>
          <w:rFonts w:hint="eastAsia"/>
        </w:rPr>
        <w:t>如何准确掌握eng发音技巧</w:t>
      </w:r>
    </w:p>
    <w:p w14:paraId="5EE24FAA" w14:textId="77777777" w:rsidR="00B72082" w:rsidRDefault="00B72082">
      <w:pPr>
        <w:rPr>
          <w:rFonts w:hint="eastAsia"/>
        </w:rPr>
      </w:pPr>
      <w:r>
        <w:rPr>
          <w:rFonts w:hint="eastAsia"/>
        </w:rPr>
        <w:t>对于初学者而言，想要学好"eng"的正确发音并非易事。首先要注意的是舌头的位置——舌尖轻触上前牙龈，同时舌根紧贴软腭，确保气流只能通过鼻腔流出。在练习过程中可以尝试模仿一些含有"eng"音的单词或短语，比如"灯"（dēng）、"冰山"（bīng shān）等。借助录音设备进行自我检测也是一种非常有效的方法，通过反复聆听并调整自己的发音，直到达到理想效果为止。只要坚持不懈地努力，相信每个人都能说出标准而动听的"eng"来。</w:t>
      </w:r>
    </w:p>
    <w:p w14:paraId="2CFD71E9" w14:textId="77777777" w:rsidR="00B72082" w:rsidRDefault="00B72082">
      <w:pPr>
        <w:rPr>
          <w:rFonts w:hint="eastAsia"/>
        </w:rPr>
      </w:pPr>
    </w:p>
    <w:p w14:paraId="50279D4A" w14:textId="77777777" w:rsidR="00B72082" w:rsidRDefault="00B72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20404" w14:textId="77777777" w:rsidR="00B72082" w:rsidRDefault="00B72082">
      <w:pPr>
        <w:rPr>
          <w:rFonts w:hint="eastAsia"/>
        </w:rPr>
      </w:pPr>
      <w:r>
        <w:rPr>
          <w:rFonts w:hint="eastAsia"/>
        </w:rPr>
        <w:t>最后的总结：eng发音的魅力永存</w:t>
      </w:r>
    </w:p>
    <w:p w14:paraId="5A37B1ED" w14:textId="77777777" w:rsidR="00B72082" w:rsidRDefault="00B72082">
      <w:pPr>
        <w:rPr>
          <w:rFonts w:hint="eastAsia"/>
        </w:rPr>
      </w:pPr>
      <w:r>
        <w:rPr>
          <w:rFonts w:hint="eastAsia"/>
        </w:rPr>
        <w:t>"eng"不仅是汉语拼音体系里的一个简单符号，更是一种承载着深厚文化底蕴的声音艺术。它见证了汉语发展的历程，记录了无数动人的故事，并将继续伴随着我们走向未来。无论是在国内还是海外，每一位热爱中文的人都可以通过这美妙的发音，感受中华文化的博大精深，体会语言背后所蕴含的情感与智慧。让我们一起珍惜这份来自古老东方的独特馈赠吧。</w:t>
      </w:r>
    </w:p>
    <w:p w14:paraId="2AF7B65F" w14:textId="77777777" w:rsidR="00B72082" w:rsidRDefault="00B72082">
      <w:pPr>
        <w:rPr>
          <w:rFonts w:hint="eastAsia"/>
        </w:rPr>
      </w:pPr>
    </w:p>
    <w:p w14:paraId="5E79303D" w14:textId="77777777" w:rsidR="00B72082" w:rsidRDefault="00B72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F763D" w14:textId="7C1C230A" w:rsidR="00C112F0" w:rsidRDefault="00C112F0"/>
    <w:sectPr w:rsidR="00C1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F0"/>
    <w:rsid w:val="002908F1"/>
    <w:rsid w:val="00B72082"/>
    <w:rsid w:val="00C1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A5248-7796-47CB-94A1-FECCD6CA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