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ECA5" w14:textId="77777777" w:rsidR="00A230B5" w:rsidRDefault="00A230B5">
      <w:pPr>
        <w:rPr>
          <w:rFonts w:hint="eastAsia"/>
        </w:rPr>
      </w:pPr>
    </w:p>
    <w:p w14:paraId="0048509E" w14:textId="77777777" w:rsidR="00A230B5" w:rsidRDefault="00A230B5">
      <w:pPr>
        <w:rPr>
          <w:rFonts w:hint="eastAsia"/>
        </w:rPr>
      </w:pPr>
      <w:r>
        <w:rPr>
          <w:rFonts w:hint="eastAsia"/>
        </w:rPr>
        <w:t>拼音a像什么东西图片</w:t>
      </w:r>
    </w:p>
    <w:p w14:paraId="2A7347EE" w14:textId="77777777" w:rsidR="00A230B5" w:rsidRDefault="00A230B5">
      <w:pPr>
        <w:rPr>
          <w:rFonts w:hint="eastAsia"/>
        </w:rPr>
      </w:pPr>
      <w:r>
        <w:rPr>
          <w:rFonts w:hint="eastAsia"/>
        </w:rPr>
        <w:t>当我们谈论到“拼音a像什么东西”的时候，我们其实是在探索一种创造性的联想方式，试图通过视觉化的方式来理解汉语拼音中的一个基础元素——字母a。在儿童学习汉语拼音的过程中，这样的联想不仅能够激发孩子们的学习兴趣，还能帮助他们更好地记住这些抽象符号。</w:t>
      </w:r>
    </w:p>
    <w:p w14:paraId="13364896" w14:textId="77777777" w:rsidR="00A230B5" w:rsidRDefault="00A230B5">
      <w:pPr>
        <w:rPr>
          <w:rFonts w:hint="eastAsia"/>
        </w:rPr>
      </w:pPr>
    </w:p>
    <w:p w14:paraId="11149545" w14:textId="77777777" w:rsidR="00A230B5" w:rsidRDefault="00A23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1D535" w14:textId="77777777" w:rsidR="00A230B5" w:rsidRDefault="00A230B5">
      <w:pPr>
        <w:rPr>
          <w:rFonts w:hint="eastAsia"/>
        </w:rPr>
      </w:pPr>
      <w:r>
        <w:rPr>
          <w:rFonts w:hint="eastAsia"/>
        </w:rPr>
        <w:t>拼音a的形状与自然界的联系</w:t>
      </w:r>
    </w:p>
    <w:p w14:paraId="1FD3766D" w14:textId="77777777" w:rsidR="00A230B5" w:rsidRDefault="00A230B5">
      <w:pPr>
        <w:rPr>
          <w:rFonts w:hint="eastAsia"/>
        </w:rPr>
      </w:pPr>
      <w:r>
        <w:rPr>
          <w:rFonts w:hint="eastAsia"/>
        </w:rPr>
        <w:t>想象一下，如果你把字母a竖着放，它可能会让你联想到一颗小树苗，底部粗壮逐渐向上变细，顶部还有一个弯弯的小钩子，就像树梢上新生的嫩芽。如果将它倒过来看，又可能像是一个小姑娘头上戴着的一顶帽子，帽檐微微翘起，充满了俏皮感。这种从生活中的事物寻找灵感的方法，有助于孩子们建立起对拼音a的初步印象。</w:t>
      </w:r>
    </w:p>
    <w:p w14:paraId="6C30F1E1" w14:textId="77777777" w:rsidR="00A230B5" w:rsidRDefault="00A230B5">
      <w:pPr>
        <w:rPr>
          <w:rFonts w:hint="eastAsia"/>
        </w:rPr>
      </w:pPr>
    </w:p>
    <w:p w14:paraId="49E20F02" w14:textId="77777777" w:rsidR="00A230B5" w:rsidRDefault="00A23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E61A9" w14:textId="77777777" w:rsidR="00A230B5" w:rsidRDefault="00A230B5">
      <w:pPr>
        <w:rPr>
          <w:rFonts w:hint="eastAsia"/>
        </w:rPr>
      </w:pPr>
      <w:r>
        <w:rPr>
          <w:rFonts w:hint="eastAsia"/>
        </w:rPr>
        <w:t>艺术创作中的拼音a</w:t>
      </w:r>
    </w:p>
    <w:p w14:paraId="06B35380" w14:textId="77777777" w:rsidR="00A230B5" w:rsidRDefault="00A230B5">
      <w:pPr>
        <w:rPr>
          <w:rFonts w:hint="eastAsia"/>
        </w:rPr>
      </w:pPr>
      <w:r>
        <w:rPr>
          <w:rFonts w:hint="eastAsia"/>
        </w:rPr>
        <w:t>在艺术的世界里，拼音a同样可以成为无限创意的源泉。艺术家们可以用各种材料来表现这个字母，比如用彩纸剪出a的形状，然后贴在蓝色背景上，模拟蓝天白云下的风筝；或者使用粘土制作立体的a，赋予其不同的纹理和颜色，让每一个a都成为一个独特的艺术品。在数字艺术中，通过编程语言生成动态的a图案，不仅可以展现科技与艺术的结合，也能为学习者提供一种全新的互动体验。</w:t>
      </w:r>
    </w:p>
    <w:p w14:paraId="455A0F54" w14:textId="77777777" w:rsidR="00A230B5" w:rsidRDefault="00A230B5">
      <w:pPr>
        <w:rPr>
          <w:rFonts w:hint="eastAsia"/>
        </w:rPr>
      </w:pPr>
    </w:p>
    <w:p w14:paraId="5BE08A4E" w14:textId="77777777" w:rsidR="00A230B5" w:rsidRDefault="00A23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B369B" w14:textId="77777777" w:rsidR="00A230B5" w:rsidRDefault="00A230B5">
      <w:pPr>
        <w:rPr>
          <w:rFonts w:hint="eastAsia"/>
        </w:rPr>
      </w:pPr>
      <w:r>
        <w:rPr>
          <w:rFonts w:hint="eastAsia"/>
        </w:rPr>
        <w:t>教育工具中的应用</w:t>
      </w:r>
    </w:p>
    <w:p w14:paraId="24CE2D93" w14:textId="77777777" w:rsidR="00A230B5" w:rsidRDefault="00A230B5">
      <w:pPr>
        <w:rPr>
          <w:rFonts w:hint="eastAsia"/>
        </w:rPr>
      </w:pPr>
      <w:r>
        <w:rPr>
          <w:rFonts w:hint="eastAsia"/>
        </w:rPr>
        <w:t>对于教育工作者而言，利用拼音a的象形特性设计教学活动是一个非常有效的策略。例如，可以通过组织“寻找身边的a”活动，鼓励学生在校园内或家庭周围发现与a相似形状的事物，并拍照记录下来，分享给班级里的小伙伴们。这种方法不仅能提高学生的观察能力，还能增强他们对拼音a的记忆。还可以开发相关的手机应用程序，让孩子通过游戏的方式认识和记忆拼音，使学习过程变得更加有趣。</w:t>
      </w:r>
    </w:p>
    <w:p w14:paraId="51F7C894" w14:textId="77777777" w:rsidR="00A230B5" w:rsidRDefault="00A230B5">
      <w:pPr>
        <w:rPr>
          <w:rFonts w:hint="eastAsia"/>
        </w:rPr>
      </w:pPr>
    </w:p>
    <w:p w14:paraId="2B8BE573" w14:textId="77777777" w:rsidR="00A230B5" w:rsidRDefault="00A23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9177D" w14:textId="77777777" w:rsidR="00A230B5" w:rsidRDefault="00A230B5">
      <w:pPr>
        <w:rPr>
          <w:rFonts w:hint="eastAsia"/>
        </w:rPr>
      </w:pPr>
      <w:r>
        <w:rPr>
          <w:rFonts w:hint="eastAsia"/>
        </w:rPr>
        <w:t>最后的总结</w:t>
      </w:r>
    </w:p>
    <w:p w14:paraId="65F196A8" w14:textId="77777777" w:rsidR="00A230B5" w:rsidRDefault="00A230B5">
      <w:pPr>
        <w:rPr>
          <w:rFonts w:hint="eastAsia"/>
        </w:rPr>
      </w:pPr>
      <w:r>
        <w:rPr>
          <w:rFonts w:hint="eastAsia"/>
        </w:rPr>
        <w:t>“拼音a像什么东西”的探讨不仅仅局限于它的字面意义，而是一次关于想象力、创造力以及如何将抽象概念具体化的旅程。无论是作为教师还是家长，都可以尝试引导孩子从不同角度去观察世界，挖掘那些隐藏在日常生活中的美好瞬间，从而开启一段充满乐趣的学习之旅。</w:t>
      </w:r>
    </w:p>
    <w:p w14:paraId="71F81B03" w14:textId="77777777" w:rsidR="00A230B5" w:rsidRDefault="00A230B5">
      <w:pPr>
        <w:rPr>
          <w:rFonts w:hint="eastAsia"/>
        </w:rPr>
      </w:pPr>
    </w:p>
    <w:p w14:paraId="37621E7E" w14:textId="77777777" w:rsidR="00A230B5" w:rsidRDefault="00A23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B9CA2" w14:textId="77777777" w:rsidR="00A230B5" w:rsidRDefault="00A23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EA023" w14:textId="4A388B0F" w:rsidR="00E44846" w:rsidRDefault="00E44846"/>
    <w:sectPr w:rsidR="00E4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46"/>
    <w:rsid w:val="002908F1"/>
    <w:rsid w:val="00A230B5"/>
    <w:rsid w:val="00E4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E6353-4A0A-4DE0-AF45-6D1A308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