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AF74" w14:textId="77777777" w:rsidR="00972E13" w:rsidRDefault="00972E13">
      <w:pPr>
        <w:rPr>
          <w:rFonts w:hint="eastAsia"/>
        </w:rPr>
      </w:pPr>
      <w:r>
        <w:rPr>
          <w:rFonts w:hint="eastAsia"/>
        </w:rPr>
        <w:t>Platter: A Medley of Culinary Delights</w:t>
      </w:r>
    </w:p>
    <w:p w14:paraId="1B89B098" w14:textId="77777777" w:rsidR="00972E13" w:rsidRDefault="00972E13">
      <w:pPr>
        <w:rPr>
          <w:rFonts w:hint="eastAsia"/>
        </w:rPr>
      </w:pPr>
      <w:r>
        <w:rPr>
          <w:rFonts w:hint="eastAsia"/>
        </w:rPr>
        <w:t>In the heart of bustling markets and cozy kitchens alike, platters serve as a canvas for culinary creativity. Platter, or sometimes referred to as a smorgasbord, is an assortment of various foods presented together on one large serving dish. It's not just about convenience but also a celebration of flavors and textures that can cater to diverse palates. Whether it’s a casual picnic, a celebratory gathering, or a formal dinner party, platters are a versatile choice that brings people together around food.</w:t>
      </w:r>
    </w:p>
    <w:p w14:paraId="508B47D6" w14:textId="77777777" w:rsidR="00972E13" w:rsidRDefault="00972E13">
      <w:pPr>
        <w:rPr>
          <w:rFonts w:hint="eastAsia"/>
        </w:rPr>
      </w:pPr>
    </w:p>
    <w:p w14:paraId="305E3551" w14:textId="77777777" w:rsidR="00972E13" w:rsidRDefault="00972E13">
      <w:pPr>
        <w:rPr>
          <w:rFonts w:hint="eastAsia"/>
        </w:rPr>
      </w:pPr>
      <w:r>
        <w:rPr>
          <w:rFonts w:hint="eastAsia"/>
        </w:rPr>
        <w:t xml:space="preserve"> </w:t>
      </w:r>
    </w:p>
    <w:p w14:paraId="3A924B39" w14:textId="77777777" w:rsidR="00972E13" w:rsidRDefault="00972E13">
      <w:pPr>
        <w:rPr>
          <w:rFonts w:hint="eastAsia"/>
        </w:rPr>
      </w:pPr>
      <w:r>
        <w:rPr>
          <w:rFonts w:hint="eastAsia"/>
        </w:rPr>
        <w:t>A Brief History of Platters</w:t>
      </w:r>
    </w:p>
    <w:p w14:paraId="4A2DCA04" w14:textId="77777777" w:rsidR="00972E13" w:rsidRDefault="00972E13">
      <w:pPr>
        <w:rPr>
          <w:rFonts w:hint="eastAsia"/>
        </w:rPr>
      </w:pPr>
      <w:r>
        <w:rPr>
          <w:rFonts w:hint="eastAsia"/>
        </w:rPr>
        <w:t>The tradition of serving food on platters dates back centuries, with roots in different cultures around the world. In medieval Europe, large wooden boards were laden with meats and breads for communal feasting. Similarly, in parts of Asia, platters featuring seafood, fruits, and vegetables have long been part of festive celebrations. Over time, the concept evolved, influenced by trade routes and cultural exchanges, leading to the diverse styles we see today. Each region has its own take on what constitutes a perfect platter, reflecting local ingredients and traditions.</w:t>
      </w:r>
    </w:p>
    <w:p w14:paraId="30C368AD" w14:textId="77777777" w:rsidR="00972E13" w:rsidRDefault="00972E13">
      <w:pPr>
        <w:rPr>
          <w:rFonts w:hint="eastAsia"/>
        </w:rPr>
      </w:pPr>
    </w:p>
    <w:p w14:paraId="5EAD896B" w14:textId="77777777" w:rsidR="00972E13" w:rsidRDefault="00972E13">
      <w:pPr>
        <w:rPr>
          <w:rFonts w:hint="eastAsia"/>
        </w:rPr>
      </w:pPr>
      <w:r>
        <w:rPr>
          <w:rFonts w:hint="eastAsia"/>
        </w:rPr>
        <w:t xml:space="preserve"> </w:t>
      </w:r>
    </w:p>
    <w:p w14:paraId="6C6C2232" w14:textId="77777777" w:rsidR="00972E13" w:rsidRDefault="00972E13">
      <w:pPr>
        <w:rPr>
          <w:rFonts w:hint="eastAsia"/>
        </w:rPr>
      </w:pPr>
      <w:r>
        <w:rPr>
          <w:rFonts w:hint="eastAsia"/>
        </w:rPr>
        <w:t>Variety and Versatility</w:t>
      </w:r>
    </w:p>
    <w:p w14:paraId="17A3C026" w14:textId="77777777" w:rsidR="00972E13" w:rsidRDefault="00972E13">
      <w:pPr>
        <w:rPr>
          <w:rFonts w:hint="eastAsia"/>
        </w:rPr>
      </w:pPr>
      <w:r>
        <w:rPr>
          <w:rFonts w:hint="eastAsia"/>
        </w:rPr>
        <w:t>One of the most appealing aspects of a platter is its versatility. From cheese platters adorned with olives, nuts, and fresh fruit to sushi platters that offer a tantalizing array of rice rolls and sashimi, there’s a platter for every taste. Meat platters might feature cured meats like prosciutto and salami, while vegetarian platters could highlight seasonal produce, artisanal cheeses, and homemade dips. The beauty lies in the ability to customize; you can tailor a platter to suit dietary preferences, from gluten-free options to vegan delights, ensuring everyone at the table finds something to enjoy.</w:t>
      </w:r>
    </w:p>
    <w:p w14:paraId="60B145D8" w14:textId="77777777" w:rsidR="00972E13" w:rsidRDefault="00972E13">
      <w:pPr>
        <w:rPr>
          <w:rFonts w:hint="eastAsia"/>
        </w:rPr>
      </w:pPr>
    </w:p>
    <w:p w14:paraId="780A2E97" w14:textId="77777777" w:rsidR="00972E13" w:rsidRDefault="00972E13">
      <w:pPr>
        <w:rPr>
          <w:rFonts w:hint="eastAsia"/>
        </w:rPr>
      </w:pPr>
      <w:r>
        <w:rPr>
          <w:rFonts w:hint="eastAsia"/>
        </w:rPr>
        <w:t xml:space="preserve"> </w:t>
      </w:r>
    </w:p>
    <w:p w14:paraId="5553BDC9" w14:textId="77777777" w:rsidR="00972E13" w:rsidRDefault="00972E13">
      <w:pPr>
        <w:rPr>
          <w:rFonts w:hint="eastAsia"/>
        </w:rPr>
      </w:pPr>
      <w:r>
        <w:rPr>
          <w:rFonts w:hint="eastAsia"/>
        </w:rPr>
        <w:t>Art of Presentation</w:t>
      </w:r>
    </w:p>
    <w:p w14:paraId="637CDDFC" w14:textId="77777777" w:rsidR="00972E13" w:rsidRDefault="00972E13">
      <w:pPr>
        <w:rPr>
          <w:rFonts w:hint="eastAsia"/>
        </w:rPr>
      </w:pPr>
      <w:r>
        <w:rPr>
          <w:rFonts w:hint="eastAsia"/>
        </w:rPr>
        <w:t xml:space="preserve">Presentation plays a crucial role in the appeal of a platter. A well-arranged platter can be a feast for the eyes as much as for the palate. Chefs and home cooks alike pay close </w:t>
      </w:r>
      <w:r>
        <w:rPr>
          <w:rFonts w:hint="eastAsia"/>
        </w:rPr>
        <w:lastRenderedPageBreak/>
        <w:t>attention to color, texture, and arrangement. A mix of round and flat shapes, contrasting colors, and varying heights create visual interest. Garnishes such as fresh herbs, edible flowers, or even a drizzle of olive oil can elevate the presentation. Beyond aesthetics, practical considerations like ease of serving and eating directly from the platter ensure guests can indulge without fuss.</w:t>
      </w:r>
    </w:p>
    <w:p w14:paraId="2F07D540" w14:textId="77777777" w:rsidR="00972E13" w:rsidRDefault="00972E13">
      <w:pPr>
        <w:rPr>
          <w:rFonts w:hint="eastAsia"/>
        </w:rPr>
      </w:pPr>
    </w:p>
    <w:p w14:paraId="65790424" w14:textId="77777777" w:rsidR="00972E13" w:rsidRDefault="00972E13">
      <w:pPr>
        <w:rPr>
          <w:rFonts w:hint="eastAsia"/>
        </w:rPr>
      </w:pPr>
      <w:r>
        <w:rPr>
          <w:rFonts w:hint="eastAsia"/>
        </w:rPr>
        <w:t xml:space="preserve"> </w:t>
      </w:r>
    </w:p>
    <w:p w14:paraId="280ABB61" w14:textId="77777777" w:rsidR="00972E13" w:rsidRDefault="00972E13">
      <w:pPr>
        <w:rPr>
          <w:rFonts w:hint="eastAsia"/>
        </w:rPr>
      </w:pPr>
      <w:r>
        <w:rPr>
          <w:rFonts w:hint="eastAsia"/>
        </w:rPr>
        <w:t>Social Aspect of Sharing Platters</w:t>
      </w:r>
    </w:p>
    <w:p w14:paraId="56A650A5" w14:textId="77777777" w:rsidR="00972E13" w:rsidRDefault="00972E13">
      <w:pPr>
        <w:rPr>
          <w:rFonts w:hint="eastAsia"/>
        </w:rPr>
      </w:pPr>
      <w:r>
        <w:rPr>
          <w:rFonts w:hint="eastAsia"/>
        </w:rPr>
        <w:t>Sharing a platter fosters a sense of community and shared experience. It encourages conversation and connection as diners pass dishes, sample new flavors, and discuss their favorites. This social aspect is particularly prominent in cultures where dining is more than just eating—it's a ritual that strengthens bonds between friends and family. In many settings, platters symbolize hospitality and generosity, inviting guests to partake in a collective meal that transcends individual plates. They embody the spirit of sharing, making each bite a little sweeter.</w:t>
      </w:r>
    </w:p>
    <w:p w14:paraId="0D703F85" w14:textId="77777777" w:rsidR="00972E13" w:rsidRDefault="00972E13">
      <w:pPr>
        <w:rPr>
          <w:rFonts w:hint="eastAsia"/>
        </w:rPr>
      </w:pPr>
    </w:p>
    <w:p w14:paraId="3D591158" w14:textId="77777777" w:rsidR="00972E13" w:rsidRDefault="00972E13">
      <w:pPr>
        <w:rPr>
          <w:rFonts w:hint="eastAsia"/>
        </w:rPr>
      </w:pPr>
      <w:r>
        <w:rPr>
          <w:rFonts w:hint="eastAsia"/>
        </w:rPr>
        <w:t xml:space="preserve"> </w:t>
      </w:r>
    </w:p>
    <w:p w14:paraId="6E721DD9" w14:textId="77777777" w:rsidR="00972E13" w:rsidRDefault="00972E13">
      <w:pPr>
        <w:rPr>
          <w:rFonts w:hint="eastAsia"/>
        </w:rPr>
      </w:pPr>
      <w:r>
        <w:rPr>
          <w:rFonts w:hint="eastAsia"/>
        </w:rPr>
        <w:t>Conclusion: The Enduring Appeal of Platters</w:t>
      </w:r>
    </w:p>
    <w:p w14:paraId="4340A5E1" w14:textId="77777777" w:rsidR="00972E13" w:rsidRDefault="00972E13">
      <w:pPr>
        <w:rPr>
          <w:rFonts w:hint="eastAsia"/>
        </w:rPr>
      </w:pPr>
      <w:r>
        <w:rPr>
          <w:rFonts w:hint="eastAsia"/>
        </w:rPr>
        <w:t>From historical significance to modern-day gatherings, platters continue to captivate us with their simplicity and elegance. They represent a harmonious blend of tradition and innovation, offering endless possibilities for creating memorable dining experiences. As we gather around these generous servings, we participate in a timeless practice that bridges past and present, bringing people closer through the universal language of food.</w:t>
      </w:r>
    </w:p>
    <w:p w14:paraId="067CA112" w14:textId="77777777" w:rsidR="00972E13" w:rsidRDefault="00972E13">
      <w:pPr>
        <w:rPr>
          <w:rFonts w:hint="eastAsia"/>
        </w:rPr>
      </w:pPr>
    </w:p>
    <w:p w14:paraId="7460EC86" w14:textId="77777777" w:rsidR="00972E13" w:rsidRDefault="00972E13">
      <w:pPr>
        <w:rPr>
          <w:rFonts w:hint="eastAsia"/>
        </w:rPr>
      </w:pPr>
      <w:r>
        <w:rPr>
          <w:rFonts w:hint="eastAsia"/>
        </w:rPr>
        <w:t>本文是由懂得生活网（dongdeshenghuo.com）为大家创作</w:t>
      </w:r>
    </w:p>
    <w:p w14:paraId="76842BFA" w14:textId="763BEF86" w:rsidR="005E633A" w:rsidRDefault="005E633A"/>
    <w:sectPr w:rsidR="005E6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3A"/>
    <w:rsid w:val="002908F1"/>
    <w:rsid w:val="005E633A"/>
    <w:rsid w:val="00972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BF4C94-ED50-4D7E-B62F-9E0C2811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33A"/>
    <w:rPr>
      <w:rFonts w:cstheme="majorBidi"/>
      <w:color w:val="2F5496" w:themeColor="accent1" w:themeShade="BF"/>
      <w:sz w:val="28"/>
      <w:szCs w:val="28"/>
    </w:rPr>
  </w:style>
  <w:style w:type="character" w:customStyle="1" w:styleId="50">
    <w:name w:val="标题 5 字符"/>
    <w:basedOn w:val="a0"/>
    <w:link w:val="5"/>
    <w:uiPriority w:val="9"/>
    <w:semiHidden/>
    <w:rsid w:val="005E633A"/>
    <w:rPr>
      <w:rFonts w:cstheme="majorBidi"/>
      <w:color w:val="2F5496" w:themeColor="accent1" w:themeShade="BF"/>
      <w:sz w:val="24"/>
    </w:rPr>
  </w:style>
  <w:style w:type="character" w:customStyle="1" w:styleId="60">
    <w:name w:val="标题 6 字符"/>
    <w:basedOn w:val="a0"/>
    <w:link w:val="6"/>
    <w:uiPriority w:val="9"/>
    <w:semiHidden/>
    <w:rsid w:val="005E633A"/>
    <w:rPr>
      <w:rFonts w:cstheme="majorBidi"/>
      <w:b/>
      <w:bCs/>
      <w:color w:val="2F5496" w:themeColor="accent1" w:themeShade="BF"/>
    </w:rPr>
  </w:style>
  <w:style w:type="character" w:customStyle="1" w:styleId="70">
    <w:name w:val="标题 7 字符"/>
    <w:basedOn w:val="a0"/>
    <w:link w:val="7"/>
    <w:uiPriority w:val="9"/>
    <w:semiHidden/>
    <w:rsid w:val="005E633A"/>
    <w:rPr>
      <w:rFonts w:cstheme="majorBidi"/>
      <w:b/>
      <w:bCs/>
      <w:color w:val="595959" w:themeColor="text1" w:themeTint="A6"/>
    </w:rPr>
  </w:style>
  <w:style w:type="character" w:customStyle="1" w:styleId="80">
    <w:name w:val="标题 8 字符"/>
    <w:basedOn w:val="a0"/>
    <w:link w:val="8"/>
    <w:uiPriority w:val="9"/>
    <w:semiHidden/>
    <w:rsid w:val="005E633A"/>
    <w:rPr>
      <w:rFonts w:cstheme="majorBidi"/>
      <w:color w:val="595959" w:themeColor="text1" w:themeTint="A6"/>
    </w:rPr>
  </w:style>
  <w:style w:type="character" w:customStyle="1" w:styleId="90">
    <w:name w:val="标题 9 字符"/>
    <w:basedOn w:val="a0"/>
    <w:link w:val="9"/>
    <w:uiPriority w:val="9"/>
    <w:semiHidden/>
    <w:rsid w:val="005E633A"/>
    <w:rPr>
      <w:rFonts w:eastAsiaTheme="majorEastAsia" w:cstheme="majorBidi"/>
      <w:color w:val="595959" w:themeColor="text1" w:themeTint="A6"/>
    </w:rPr>
  </w:style>
  <w:style w:type="paragraph" w:styleId="a3">
    <w:name w:val="Title"/>
    <w:basedOn w:val="a"/>
    <w:next w:val="a"/>
    <w:link w:val="a4"/>
    <w:uiPriority w:val="10"/>
    <w:qFormat/>
    <w:rsid w:val="005E6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33A"/>
    <w:pPr>
      <w:spacing w:before="160"/>
      <w:jc w:val="center"/>
    </w:pPr>
    <w:rPr>
      <w:i/>
      <w:iCs/>
      <w:color w:val="404040" w:themeColor="text1" w:themeTint="BF"/>
    </w:rPr>
  </w:style>
  <w:style w:type="character" w:customStyle="1" w:styleId="a8">
    <w:name w:val="引用 字符"/>
    <w:basedOn w:val="a0"/>
    <w:link w:val="a7"/>
    <w:uiPriority w:val="29"/>
    <w:rsid w:val="005E633A"/>
    <w:rPr>
      <w:i/>
      <w:iCs/>
      <w:color w:val="404040" w:themeColor="text1" w:themeTint="BF"/>
    </w:rPr>
  </w:style>
  <w:style w:type="paragraph" w:styleId="a9">
    <w:name w:val="List Paragraph"/>
    <w:basedOn w:val="a"/>
    <w:uiPriority w:val="34"/>
    <w:qFormat/>
    <w:rsid w:val="005E633A"/>
    <w:pPr>
      <w:ind w:left="720"/>
      <w:contextualSpacing/>
    </w:pPr>
  </w:style>
  <w:style w:type="character" w:styleId="aa">
    <w:name w:val="Intense Emphasis"/>
    <w:basedOn w:val="a0"/>
    <w:uiPriority w:val="21"/>
    <w:qFormat/>
    <w:rsid w:val="005E633A"/>
    <w:rPr>
      <w:i/>
      <w:iCs/>
      <w:color w:val="2F5496" w:themeColor="accent1" w:themeShade="BF"/>
    </w:rPr>
  </w:style>
  <w:style w:type="paragraph" w:styleId="ab">
    <w:name w:val="Intense Quote"/>
    <w:basedOn w:val="a"/>
    <w:next w:val="a"/>
    <w:link w:val="ac"/>
    <w:uiPriority w:val="30"/>
    <w:qFormat/>
    <w:rsid w:val="005E6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33A"/>
    <w:rPr>
      <w:i/>
      <w:iCs/>
      <w:color w:val="2F5496" w:themeColor="accent1" w:themeShade="BF"/>
    </w:rPr>
  </w:style>
  <w:style w:type="character" w:styleId="ad">
    <w:name w:val="Intense Reference"/>
    <w:basedOn w:val="a0"/>
    <w:uiPriority w:val="32"/>
    <w:qFormat/>
    <w:rsid w:val="005E6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