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36C9" w14:textId="77777777" w:rsidR="00D763FD" w:rsidRDefault="00D763FD">
      <w:pPr>
        <w:rPr>
          <w:rFonts w:hint="eastAsia"/>
        </w:rPr>
      </w:pPr>
      <w:r>
        <w:rPr>
          <w:rFonts w:hint="eastAsia"/>
        </w:rPr>
        <w:t>拼成的拼音：汉字与发音之间的桥梁</w:t>
      </w:r>
    </w:p>
    <w:p w14:paraId="01434F02" w14:textId="77777777" w:rsidR="00D763FD" w:rsidRDefault="00D763FD">
      <w:pPr>
        <w:rPr>
          <w:rFonts w:hint="eastAsia"/>
        </w:rPr>
      </w:pPr>
      <w:r>
        <w:rPr>
          <w:rFonts w:hint="eastAsia"/>
        </w:rPr>
        <w:t>在汉语学习的世界里，拼音扮演着不可或缺的角色。作为汉字的辅助读音系统，它为初学者提供了发音指南，同时也为中文输入法奠定了基础。拼音是根据汉语语音特点设计的一套拉丁字母标记方案，正式名称为《汉语拼音方案》，1958年由中华人民共和国国务院公布实施。</w:t>
      </w:r>
    </w:p>
    <w:p w14:paraId="7F4CA8CA" w14:textId="77777777" w:rsidR="00D763FD" w:rsidRDefault="00D763FD">
      <w:pPr>
        <w:rPr>
          <w:rFonts w:hint="eastAsia"/>
        </w:rPr>
      </w:pPr>
    </w:p>
    <w:p w14:paraId="499D71C6" w14:textId="77777777" w:rsidR="00D763FD" w:rsidRDefault="00D76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B71DA" w14:textId="77777777" w:rsidR="00D763FD" w:rsidRDefault="00D763FD">
      <w:pPr>
        <w:rPr>
          <w:rFonts w:hint="eastAsia"/>
        </w:rPr>
      </w:pPr>
      <w:r>
        <w:rPr>
          <w:rFonts w:hint="eastAsia"/>
        </w:rPr>
        <w:t>历史渊源与发展</w:t>
      </w:r>
    </w:p>
    <w:p w14:paraId="257F8171" w14:textId="77777777" w:rsidR="00D763FD" w:rsidRDefault="00D763FD">
      <w:pPr>
        <w:rPr>
          <w:rFonts w:hint="eastAsia"/>
        </w:rPr>
      </w:pPr>
      <w:r>
        <w:rPr>
          <w:rFonts w:hint="eastAsia"/>
        </w:rPr>
        <w:t>追溯到古代，中国并没有一个系统的、统一的音标体系来标注汉字的发音。直到近现代，随着国际交流的增加和教育普及的需求，建立一套简单易学的汉字注音方法变得尤为迫切。经过多轮的研究与实践，《汉语拼音方案》应运而生，这套系统不仅帮助了无数人正确地学习和使用汉语，也促进了中国文化在全球范围内的传播。</w:t>
      </w:r>
    </w:p>
    <w:p w14:paraId="3171BFDE" w14:textId="77777777" w:rsidR="00D763FD" w:rsidRDefault="00D763FD">
      <w:pPr>
        <w:rPr>
          <w:rFonts w:hint="eastAsia"/>
        </w:rPr>
      </w:pPr>
    </w:p>
    <w:p w14:paraId="1C4B1C43" w14:textId="77777777" w:rsidR="00D763FD" w:rsidRDefault="00D76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E9C1C" w14:textId="77777777" w:rsidR="00D763FD" w:rsidRDefault="00D763FD">
      <w:pPr>
        <w:rPr>
          <w:rFonts w:hint="eastAsia"/>
        </w:rPr>
      </w:pPr>
      <w:r>
        <w:rPr>
          <w:rFonts w:hint="eastAsia"/>
        </w:rPr>
        <w:t>结构组成</w:t>
      </w:r>
    </w:p>
    <w:p w14:paraId="214EDA70" w14:textId="77777777" w:rsidR="00D763FD" w:rsidRDefault="00D763FD">
      <w:pPr>
        <w:rPr>
          <w:rFonts w:hint="eastAsia"/>
        </w:rPr>
      </w:pPr>
      <w:r>
        <w:rPr>
          <w:rFonts w:hint="eastAsia"/>
        </w:rPr>
        <w:t>拼音由声母、韵母和声调三部分构成。声母位于字头，是发音的起始部分；韵母跟随其后，决定了音节的主要声音特征；而声调则赋予每个音节独特的高低起伏，对于区分词义至关重要。例如，“ma”这个音节，通过四声的变化可以表达“妈、麻、马、骂”等完全不同的含义。</w:t>
      </w:r>
    </w:p>
    <w:p w14:paraId="595CCF4F" w14:textId="77777777" w:rsidR="00D763FD" w:rsidRDefault="00D763FD">
      <w:pPr>
        <w:rPr>
          <w:rFonts w:hint="eastAsia"/>
        </w:rPr>
      </w:pPr>
    </w:p>
    <w:p w14:paraId="3CCE3819" w14:textId="77777777" w:rsidR="00D763FD" w:rsidRDefault="00D76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55B45" w14:textId="77777777" w:rsidR="00D763FD" w:rsidRDefault="00D763FD">
      <w:pPr>
        <w:rPr>
          <w:rFonts w:hint="eastAsia"/>
        </w:rPr>
      </w:pPr>
      <w:r>
        <w:rPr>
          <w:rFonts w:hint="eastAsia"/>
        </w:rPr>
        <w:t>应用领域</w:t>
      </w:r>
    </w:p>
    <w:p w14:paraId="3A0CDF2E" w14:textId="77777777" w:rsidR="00D763FD" w:rsidRDefault="00D763FD">
      <w:pPr>
        <w:rPr>
          <w:rFonts w:hint="eastAsia"/>
        </w:rPr>
      </w:pPr>
      <w:r>
        <w:rPr>
          <w:rFonts w:hint="eastAsia"/>
        </w:rPr>
        <w:t>从儿童启蒙教育到成人语言学习，再到日常生活中的人机交互，拼音无处不在。在学校，它是语文课上的重要工具；在网络时代，拼音输入法使得人们能够快速准确地打出想要的文字；在图书馆分类、地名标识等方面，拼音同样发挥着重要作用。</w:t>
      </w:r>
    </w:p>
    <w:p w14:paraId="521B341B" w14:textId="77777777" w:rsidR="00D763FD" w:rsidRDefault="00D763FD">
      <w:pPr>
        <w:rPr>
          <w:rFonts w:hint="eastAsia"/>
        </w:rPr>
      </w:pPr>
    </w:p>
    <w:p w14:paraId="4B687294" w14:textId="77777777" w:rsidR="00D763FD" w:rsidRDefault="00D76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182BD" w14:textId="77777777" w:rsidR="00D763FD" w:rsidRDefault="00D763FD">
      <w:pPr>
        <w:rPr>
          <w:rFonts w:hint="eastAsia"/>
        </w:rPr>
      </w:pPr>
      <w:r>
        <w:rPr>
          <w:rFonts w:hint="eastAsia"/>
        </w:rPr>
        <w:t>对文化传承的意义</w:t>
      </w:r>
    </w:p>
    <w:p w14:paraId="51F77A01" w14:textId="77777777" w:rsidR="00D763FD" w:rsidRDefault="00D763FD">
      <w:pPr>
        <w:rPr>
          <w:rFonts w:hint="eastAsia"/>
        </w:rPr>
      </w:pPr>
      <w:r>
        <w:rPr>
          <w:rFonts w:hint="eastAsia"/>
        </w:rPr>
        <w:t>作为一种标准化的语言符号系统，拼音有效地支持了汉语的学习和推广，加强了不同地区间人们的沟通与理解。更重要的是，它有助于保护和发展中国的传统文化，让古老的智慧得以延续，并且借助现代化的技术手段走向世界舞台。无论是海外华人子弟还是对中国文化感兴趣的外国友人，都可以通过拼音更便捷地接触和了解中华文明的魅力。</w:t>
      </w:r>
    </w:p>
    <w:p w14:paraId="7478F7B0" w14:textId="77777777" w:rsidR="00D763FD" w:rsidRDefault="00D763FD">
      <w:pPr>
        <w:rPr>
          <w:rFonts w:hint="eastAsia"/>
        </w:rPr>
      </w:pPr>
    </w:p>
    <w:p w14:paraId="58DB7DEF" w14:textId="77777777" w:rsidR="00D763FD" w:rsidRDefault="00D76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E4D63" w14:textId="77777777" w:rsidR="00D763FD" w:rsidRDefault="00D763FD">
      <w:pPr>
        <w:rPr>
          <w:rFonts w:hint="eastAsia"/>
        </w:rPr>
      </w:pPr>
      <w:r>
        <w:rPr>
          <w:rFonts w:hint="eastAsia"/>
        </w:rPr>
        <w:t>最后的总结</w:t>
      </w:r>
    </w:p>
    <w:p w14:paraId="5BBFFBC4" w14:textId="77777777" w:rsidR="00D763FD" w:rsidRDefault="00D763FD">
      <w:pPr>
        <w:rPr>
          <w:rFonts w:hint="eastAsia"/>
        </w:rPr>
      </w:pPr>
      <w:r>
        <w:rPr>
          <w:rFonts w:hint="eastAsia"/>
        </w:rPr>
        <w:t>“拼成的拼音”不仅仅是一串简单的字母组合，它是连接汉字与发音的关键纽带，也是中华文化对外交流的重要使者。在未来的发展中，相信拼音将继续发挥其独特的作用，为汉语学习者提供便利，为文化的传承与发展贡献力量。</w:t>
      </w:r>
    </w:p>
    <w:p w14:paraId="4CEE3CB4" w14:textId="77777777" w:rsidR="00D763FD" w:rsidRDefault="00D763FD">
      <w:pPr>
        <w:rPr>
          <w:rFonts w:hint="eastAsia"/>
        </w:rPr>
      </w:pPr>
    </w:p>
    <w:p w14:paraId="707A5D9E" w14:textId="77777777" w:rsidR="00D763FD" w:rsidRDefault="00D763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FDC03" w14:textId="6A9BA79F" w:rsidR="006A3ED6" w:rsidRDefault="006A3ED6"/>
    <w:sectPr w:rsidR="006A3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D6"/>
    <w:rsid w:val="002908F1"/>
    <w:rsid w:val="006A3ED6"/>
    <w:rsid w:val="00D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1E909-D961-4962-A0FA-6BF0A7CF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