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18B7D" w14:textId="77777777" w:rsidR="00671FC4" w:rsidRDefault="00671FC4">
      <w:pPr>
        <w:rPr>
          <w:rFonts w:hint="eastAsia"/>
        </w:rPr>
      </w:pPr>
      <w:r>
        <w:rPr>
          <w:rFonts w:hint="eastAsia"/>
        </w:rPr>
        <w:t>拢和扰的拼音：lǒng hé rǎo</w:t>
      </w:r>
    </w:p>
    <w:p w14:paraId="4CDD8484" w14:textId="77777777" w:rsidR="00671FC4" w:rsidRDefault="00671FC4">
      <w:pPr>
        <w:rPr>
          <w:rFonts w:hint="eastAsia"/>
        </w:rPr>
      </w:pPr>
      <w:r>
        <w:rPr>
          <w:rFonts w:hint="eastAsia"/>
        </w:rPr>
        <w:t>汉字是中华文化的瑰宝，每一个字都蕴含着深厚的历史文化底蕴。在汉语拼音中，“拢”和“扰”的发音分别为 lǒng 和 rǎo，这两个字虽然发音不同，但它们各自都有丰富的含义，并且在生活中有着广泛的应用。</w:t>
      </w:r>
    </w:p>
    <w:p w14:paraId="2E54FE08" w14:textId="77777777" w:rsidR="00671FC4" w:rsidRDefault="00671FC4">
      <w:pPr>
        <w:rPr>
          <w:rFonts w:hint="eastAsia"/>
        </w:rPr>
      </w:pPr>
    </w:p>
    <w:p w14:paraId="2561B12D" w14:textId="77777777" w:rsidR="00671FC4" w:rsidRDefault="00671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17EA8" w14:textId="77777777" w:rsidR="00671FC4" w:rsidRDefault="00671FC4">
      <w:pPr>
        <w:rPr>
          <w:rFonts w:hint="eastAsia"/>
        </w:rPr>
      </w:pPr>
      <w:r>
        <w:rPr>
          <w:rFonts w:hint="eastAsia"/>
        </w:rPr>
        <w:t>“拢”的意义及其用法</w:t>
      </w:r>
    </w:p>
    <w:p w14:paraId="5E46F27C" w14:textId="77777777" w:rsidR="00671FC4" w:rsidRDefault="00671FC4">
      <w:pPr>
        <w:rPr>
          <w:rFonts w:hint="eastAsia"/>
        </w:rPr>
      </w:pPr>
      <w:r>
        <w:rPr>
          <w:rFonts w:hint="eastAsia"/>
        </w:rPr>
        <w:t>“拢”这个字在普通话中有多种意思。最常用的是表示使分散的事物聚集起来，例如把散落的物品收拾整理到一起。它也可以用来描述人或事物靠拢、接近的状态，如人群向某个方向聚拢。“拢”还有一种较为形象的用法，指的是把头发或者衣物等轻柔地抚平，比如我们常说的“拢了拢头发”。在一些方言里，“拢”还有其它特殊的意义。在使用上，“拢”字经常出现在日常生活对话以及文学作品之中，表达出一种和谐、统一的感觉。</w:t>
      </w:r>
    </w:p>
    <w:p w14:paraId="164B771F" w14:textId="77777777" w:rsidR="00671FC4" w:rsidRDefault="00671FC4">
      <w:pPr>
        <w:rPr>
          <w:rFonts w:hint="eastAsia"/>
        </w:rPr>
      </w:pPr>
    </w:p>
    <w:p w14:paraId="03DE1421" w14:textId="77777777" w:rsidR="00671FC4" w:rsidRDefault="00671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67880" w14:textId="77777777" w:rsidR="00671FC4" w:rsidRDefault="00671FC4">
      <w:pPr>
        <w:rPr>
          <w:rFonts w:hint="eastAsia"/>
        </w:rPr>
      </w:pPr>
      <w:r>
        <w:rPr>
          <w:rFonts w:hint="eastAsia"/>
        </w:rPr>
        <w:t>“扰”的意义及其用法</w:t>
      </w:r>
    </w:p>
    <w:p w14:paraId="0B38DB13" w14:textId="77777777" w:rsidR="00671FC4" w:rsidRDefault="00671FC4">
      <w:pPr>
        <w:rPr>
          <w:rFonts w:hint="eastAsia"/>
        </w:rPr>
      </w:pPr>
      <w:r>
        <w:rPr>
          <w:rFonts w:hint="eastAsia"/>
        </w:rPr>
        <w:t>与“拢”相对，“扰”字更多地带有一些动态和干扰性的含义。它可以指打乱正常的秩序或者状态，造成混乱；也能够表示对人的打扰或烦扰，比如噪音扰民就是常见的例子。“扰”还可以形容内心感到不安或困惑的情绪，如心神不宁、思绪紊乱等。在古代文献中，“扰”常被用于军事术语，意为扰乱敌军阵脚，破坏对方的计划部署。现代生活中，“扰”这个词提醒我们要尊重他人空间，避免不必要的干扰。</w:t>
      </w:r>
    </w:p>
    <w:p w14:paraId="6CA86C3C" w14:textId="77777777" w:rsidR="00671FC4" w:rsidRDefault="00671FC4">
      <w:pPr>
        <w:rPr>
          <w:rFonts w:hint="eastAsia"/>
        </w:rPr>
      </w:pPr>
    </w:p>
    <w:p w14:paraId="7143E8EB" w14:textId="77777777" w:rsidR="00671FC4" w:rsidRDefault="00671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93F88" w14:textId="77777777" w:rsidR="00671FC4" w:rsidRDefault="00671FC4">
      <w:pPr>
        <w:rPr>
          <w:rFonts w:hint="eastAsia"/>
        </w:rPr>
      </w:pPr>
      <w:r>
        <w:rPr>
          <w:rFonts w:hint="eastAsia"/>
        </w:rPr>
        <w:t>两者之间的对比与联系</w:t>
      </w:r>
    </w:p>
    <w:p w14:paraId="5EA5DDE5" w14:textId="77777777" w:rsidR="00671FC4" w:rsidRDefault="00671FC4">
      <w:pPr>
        <w:rPr>
          <w:rFonts w:hint="eastAsia"/>
        </w:rPr>
      </w:pPr>
      <w:r>
        <w:rPr>
          <w:rFonts w:hint="eastAsia"/>
        </w:rPr>
        <w:t>尽管“拢”和“扰”看似意义相反，一个强调聚合有序，另一个则倾向于混乱无序，但实际上二者之间存在着微妙的关系。从哲学角度来看，任何事物的发展过程都是由对立面共同作用的最后的总结。社会需要人们相互靠近、团结协作（即“拢”），同时也必须正视可能出现的问题和冲突（即“扰”）。通过正确处理这两种力量，我们可以构建更加和谐稳定的社会环境。</w:t>
      </w:r>
    </w:p>
    <w:p w14:paraId="2712393F" w14:textId="77777777" w:rsidR="00671FC4" w:rsidRDefault="00671FC4">
      <w:pPr>
        <w:rPr>
          <w:rFonts w:hint="eastAsia"/>
        </w:rPr>
      </w:pPr>
    </w:p>
    <w:p w14:paraId="67BE69F8" w14:textId="77777777" w:rsidR="00671FC4" w:rsidRDefault="00671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6F3A2" w14:textId="77777777" w:rsidR="00671FC4" w:rsidRDefault="00671FC4">
      <w:pPr>
        <w:rPr>
          <w:rFonts w:hint="eastAsia"/>
        </w:rPr>
      </w:pPr>
      <w:r>
        <w:rPr>
          <w:rFonts w:hint="eastAsia"/>
        </w:rPr>
        <w:t>最后的总结</w:t>
      </w:r>
    </w:p>
    <w:p w14:paraId="7F6CF67B" w14:textId="77777777" w:rsidR="00671FC4" w:rsidRDefault="00671FC4">
      <w:pPr>
        <w:rPr>
          <w:rFonts w:hint="eastAsia"/>
        </w:rPr>
      </w:pPr>
      <w:r>
        <w:rPr>
          <w:rFonts w:hint="eastAsia"/>
        </w:rPr>
        <w:t>“拢”和“扰”的拼音分别是 lǒng 和 rǎo，它们不仅代表了两个不同的概念，而且反映了人类生活中的两种基本现象——秩序与变化。了解并掌握这些词汇的正确用法，有助于我们在交流沟通时更加精准地表达自己的想法，同时也能加深对中国语言文化的理解。</w:t>
      </w:r>
    </w:p>
    <w:p w14:paraId="27B176DF" w14:textId="77777777" w:rsidR="00671FC4" w:rsidRDefault="00671FC4">
      <w:pPr>
        <w:rPr>
          <w:rFonts w:hint="eastAsia"/>
        </w:rPr>
      </w:pPr>
    </w:p>
    <w:p w14:paraId="0BFEB6A1" w14:textId="77777777" w:rsidR="00671FC4" w:rsidRDefault="00671F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5CC33" w14:textId="5E29FDE9" w:rsidR="00FD44AA" w:rsidRDefault="00FD44AA"/>
    <w:sectPr w:rsidR="00FD4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AA"/>
    <w:rsid w:val="00671FC4"/>
    <w:rsid w:val="00DB0AD2"/>
    <w:rsid w:val="00FD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026C4-52EC-4395-89E3-8836F79D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