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D4A6" w14:textId="77777777" w:rsidR="00D57329" w:rsidRDefault="00D57329">
      <w:pPr>
        <w:rPr>
          <w:rFonts w:hint="eastAsia"/>
        </w:rPr>
      </w:pPr>
      <w:r>
        <w:rPr>
          <w:rFonts w:hint="eastAsia"/>
        </w:rPr>
        <w:t>抛硬币的拼音：pāo yìng bì</w:t>
      </w:r>
    </w:p>
    <w:p w14:paraId="3CD39A01" w14:textId="77777777" w:rsidR="00D57329" w:rsidRDefault="00D57329">
      <w:pPr>
        <w:rPr>
          <w:rFonts w:hint="eastAsia"/>
        </w:rPr>
      </w:pPr>
      <w:r>
        <w:rPr>
          <w:rFonts w:hint="eastAsia"/>
        </w:rPr>
        <w:t>在汉语中，“抛硬币”这个词组用来描述一种简单随机决策的方法，其拼音为“pāo yìng bì”。这个短语由三个汉字组成：“抛”，意味着投掷或扔出；“硬币”，指的是金属制造的货币。通过这种方式来决定事情的结果，在中国乃至世界许多地方都有着悠久的历史和文化背景。</w:t>
      </w:r>
    </w:p>
    <w:p w14:paraId="3DA6666F" w14:textId="77777777" w:rsidR="00D57329" w:rsidRDefault="00D57329">
      <w:pPr>
        <w:rPr>
          <w:rFonts w:hint="eastAsia"/>
        </w:rPr>
      </w:pPr>
    </w:p>
    <w:p w14:paraId="2F75E6D2" w14:textId="77777777" w:rsidR="00D57329" w:rsidRDefault="00D5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3A20D" w14:textId="77777777" w:rsidR="00D57329" w:rsidRDefault="00D57329">
      <w:pPr>
        <w:rPr>
          <w:rFonts w:hint="eastAsia"/>
        </w:rPr>
      </w:pPr>
      <w:r>
        <w:rPr>
          <w:rFonts w:hint="eastAsia"/>
        </w:rPr>
        <w:t>历史与传统</w:t>
      </w:r>
    </w:p>
    <w:p w14:paraId="549C9CAA" w14:textId="77777777" w:rsidR="00D57329" w:rsidRDefault="00D57329">
      <w:pPr>
        <w:rPr>
          <w:rFonts w:hint="eastAsia"/>
        </w:rPr>
      </w:pPr>
      <w:r>
        <w:rPr>
          <w:rFonts w:hint="eastAsia"/>
        </w:rPr>
        <w:t>抛硬币作为一种决策方式，可以追溯到古代。在不同的文明中，人们使用各种形式的物体来进行类似的活动，比如石头、贝壳等。在中国，由于铜钱的广泛使用，早期的抛硬币可能就是指抛掷这种圆形方孔的钱币。它不仅仅是一个游戏，更是一种解决争议、预测未来或者寻求神灵指引的方式。随着时代的发展，现代硬币成为了这一习俗中的主要道具。</w:t>
      </w:r>
    </w:p>
    <w:p w14:paraId="1E38F794" w14:textId="77777777" w:rsidR="00D57329" w:rsidRDefault="00D57329">
      <w:pPr>
        <w:rPr>
          <w:rFonts w:hint="eastAsia"/>
        </w:rPr>
      </w:pPr>
    </w:p>
    <w:p w14:paraId="39562481" w14:textId="77777777" w:rsidR="00D57329" w:rsidRDefault="00D5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730C7" w14:textId="77777777" w:rsidR="00D57329" w:rsidRDefault="00D57329">
      <w:pPr>
        <w:rPr>
          <w:rFonts w:hint="eastAsia"/>
        </w:rPr>
      </w:pPr>
      <w:r>
        <w:rPr>
          <w:rFonts w:hint="eastAsia"/>
        </w:rPr>
        <w:t>概率论视角下的抛硬币</w:t>
      </w:r>
    </w:p>
    <w:p w14:paraId="0DB44496" w14:textId="77777777" w:rsidR="00D57329" w:rsidRDefault="00D57329">
      <w:pPr>
        <w:rPr>
          <w:rFonts w:hint="eastAsia"/>
        </w:rPr>
      </w:pPr>
      <w:r>
        <w:rPr>
          <w:rFonts w:hint="eastAsia"/>
        </w:rPr>
        <w:t>从数学的角度来看，抛硬币是概率论中最基本的例子之一。理论上讲，一枚公平的硬币有两面——正面和反面，当被正确地抛起并落下时，每一面朝上的几率都是50%。然而，实际情况可能会受到多种因素的影响，例如硬币的设计、投掷的力量和角度以及表面摩擦力等等。尽管如此，对于大多数日常用途而言，我们可以假设每次抛硬币都是一次独立且等可能的事件。</w:t>
      </w:r>
    </w:p>
    <w:p w14:paraId="42708F45" w14:textId="77777777" w:rsidR="00D57329" w:rsidRDefault="00D57329">
      <w:pPr>
        <w:rPr>
          <w:rFonts w:hint="eastAsia"/>
        </w:rPr>
      </w:pPr>
    </w:p>
    <w:p w14:paraId="56D7E229" w14:textId="77777777" w:rsidR="00D57329" w:rsidRDefault="00D5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E8D9E" w14:textId="77777777" w:rsidR="00D57329" w:rsidRDefault="00D57329">
      <w:pPr>
        <w:rPr>
          <w:rFonts w:hint="eastAsia"/>
        </w:rPr>
      </w:pPr>
      <w:r>
        <w:rPr>
          <w:rFonts w:hint="eastAsia"/>
        </w:rPr>
        <w:t>心理影响与社会意义</w:t>
      </w:r>
    </w:p>
    <w:p w14:paraId="54B17F2E" w14:textId="77777777" w:rsidR="00D57329" w:rsidRDefault="00D57329">
      <w:pPr>
        <w:rPr>
          <w:rFonts w:hint="eastAsia"/>
        </w:rPr>
      </w:pPr>
      <w:r>
        <w:rPr>
          <w:rFonts w:hint="eastAsia"/>
        </w:rPr>
        <w:t>除了作为简单的随机选择工具外，抛硬币还具有深刻的心理和社会含义。当我们面临难以抉择的情况时，它可以提供一种解脱感，让结果不再完全取决于个人意志。它也常常出现在文学作品、电影情节里，成为推动故事发展的关键元素。有时候，即使最终没有按照硬币所指示的方向行动，整个过程也能帮助我们更加清晰地思考问题的本质。</w:t>
      </w:r>
    </w:p>
    <w:p w14:paraId="2A5CBE77" w14:textId="77777777" w:rsidR="00D57329" w:rsidRDefault="00D57329">
      <w:pPr>
        <w:rPr>
          <w:rFonts w:hint="eastAsia"/>
        </w:rPr>
      </w:pPr>
    </w:p>
    <w:p w14:paraId="7C948FC1" w14:textId="77777777" w:rsidR="00D57329" w:rsidRDefault="00D5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8C23D" w14:textId="77777777" w:rsidR="00D57329" w:rsidRDefault="00D57329">
      <w:pPr>
        <w:rPr>
          <w:rFonts w:hint="eastAsia"/>
        </w:rPr>
      </w:pPr>
      <w:r>
        <w:rPr>
          <w:rFonts w:hint="eastAsia"/>
        </w:rPr>
        <w:t>现代应用</w:t>
      </w:r>
    </w:p>
    <w:p w14:paraId="76FD642F" w14:textId="77777777" w:rsidR="00D57329" w:rsidRDefault="00D57329">
      <w:pPr>
        <w:rPr>
          <w:rFonts w:hint="eastAsia"/>
        </w:rPr>
      </w:pPr>
      <w:r>
        <w:rPr>
          <w:rFonts w:hint="eastAsia"/>
        </w:rPr>
        <w:t>进入现代社会后，抛硬币依然保持着它的魅力。体育比赛中经常用它来决定哪一方先开球；孩子们之间也会以此来分配任务或是确定谁先玩某个玩具。而在更为正式的场合下，如某些法律程序或商业决策中，虽然不会直接采用抛硬币的方法，但背后的原理——即通过随机化来达到公平性——却得到了广泛应用。无论是在日常生活还是专业领域，抛硬币都是一个充满趣味性和实用价值的概念。</w:t>
      </w:r>
    </w:p>
    <w:p w14:paraId="06058156" w14:textId="77777777" w:rsidR="00D57329" w:rsidRDefault="00D57329">
      <w:pPr>
        <w:rPr>
          <w:rFonts w:hint="eastAsia"/>
        </w:rPr>
      </w:pPr>
    </w:p>
    <w:p w14:paraId="4C048BF6" w14:textId="77777777" w:rsidR="00D57329" w:rsidRDefault="00D57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DA026" w14:textId="1C3F8601" w:rsidR="00AB0F77" w:rsidRDefault="00AB0F77"/>
    <w:sectPr w:rsidR="00AB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77"/>
    <w:rsid w:val="002908F1"/>
    <w:rsid w:val="00AB0F77"/>
    <w:rsid w:val="00D5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69F25-BDA9-48F9-9C7B-3FECDF5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