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4B5B" w14:textId="77777777" w:rsidR="00020305" w:rsidRDefault="00020305">
      <w:pPr>
        <w:rPr>
          <w:rFonts w:hint="eastAsia"/>
        </w:rPr>
      </w:pPr>
      <w:r>
        <w:rPr>
          <w:rFonts w:hint="eastAsia"/>
        </w:rPr>
        <w:t>打鼓是几声调的拼音怎么写</w:t>
      </w:r>
    </w:p>
    <w:p w14:paraId="4BE4DD4F" w14:textId="77777777" w:rsidR="00020305" w:rsidRDefault="00020305">
      <w:pPr>
        <w:rPr>
          <w:rFonts w:hint="eastAsia"/>
        </w:rPr>
      </w:pPr>
      <w:r>
        <w:rPr>
          <w:rFonts w:hint="eastAsia"/>
        </w:rPr>
        <w:t>在汉语拼音系统中，每个汉字都有一个对应的声调符号，用以表示发音时音高的变化。声调是汉语语音的一个重要组成部分，它能改变词语的意义。对于“打鼓”这两个字而言，它们分别属于不同的声调。</w:t>
      </w:r>
    </w:p>
    <w:p w14:paraId="0FBA81CC" w14:textId="77777777" w:rsidR="00020305" w:rsidRDefault="00020305">
      <w:pPr>
        <w:rPr>
          <w:rFonts w:hint="eastAsia"/>
        </w:rPr>
      </w:pPr>
    </w:p>
    <w:p w14:paraId="30E7F91A" w14:textId="77777777" w:rsidR="00020305" w:rsidRDefault="00020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AC882" w14:textId="77777777" w:rsidR="00020305" w:rsidRDefault="00020305">
      <w:pPr>
        <w:rPr>
          <w:rFonts w:hint="eastAsia"/>
        </w:rPr>
      </w:pPr>
      <w:r>
        <w:rPr>
          <w:rFonts w:hint="eastAsia"/>
        </w:rPr>
        <w:t>解析“打”的拼音与声调</w:t>
      </w:r>
    </w:p>
    <w:p w14:paraId="74127592" w14:textId="77777777" w:rsidR="00020305" w:rsidRDefault="00020305">
      <w:pPr>
        <w:rPr>
          <w:rFonts w:hint="eastAsia"/>
        </w:rPr>
      </w:pPr>
      <w:r>
        <w:rPr>
          <w:rFonts w:hint="eastAsia"/>
        </w:rPr>
        <w:t>“打”字的拼音为 da3，数字3代表了第三声，也叫做上声。在发音时，声音从低到高再降到中等高度，就像问句中的升调后接降调。这个声调给人一种起伏的感觉，恰如其分地表达了动作的力度和节奏感。</w:t>
      </w:r>
    </w:p>
    <w:p w14:paraId="325FD256" w14:textId="77777777" w:rsidR="00020305" w:rsidRDefault="00020305">
      <w:pPr>
        <w:rPr>
          <w:rFonts w:hint="eastAsia"/>
        </w:rPr>
      </w:pPr>
    </w:p>
    <w:p w14:paraId="3EDD37E2" w14:textId="77777777" w:rsidR="00020305" w:rsidRDefault="00020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635AD" w14:textId="77777777" w:rsidR="00020305" w:rsidRDefault="00020305">
      <w:pPr>
        <w:rPr>
          <w:rFonts w:hint="eastAsia"/>
        </w:rPr>
      </w:pPr>
      <w:r>
        <w:rPr>
          <w:rFonts w:hint="eastAsia"/>
        </w:rPr>
        <w:t>解析“鼓”的拼音与声调</w:t>
      </w:r>
    </w:p>
    <w:p w14:paraId="03114747" w14:textId="77777777" w:rsidR="00020305" w:rsidRDefault="00020305">
      <w:pPr>
        <w:rPr>
          <w:rFonts w:hint="eastAsia"/>
        </w:rPr>
      </w:pPr>
      <w:r>
        <w:rPr>
          <w:rFonts w:hint="eastAsia"/>
        </w:rPr>
        <w:t>接着，“鼓”字的拼音为 gu3，同样是第三声。这意味着在说“打鼓”这个词组时，两个字都使用相同的声调模式，这可以使得整个词组在发音上有一定的和谐美感，仿佛是音乐中的旋律线。</w:t>
      </w:r>
    </w:p>
    <w:p w14:paraId="0B552FCE" w14:textId="77777777" w:rsidR="00020305" w:rsidRDefault="00020305">
      <w:pPr>
        <w:rPr>
          <w:rFonts w:hint="eastAsia"/>
        </w:rPr>
      </w:pPr>
    </w:p>
    <w:p w14:paraId="4EB1A2C4" w14:textId="77777777" w:rsidR="00020305" w:rsidRDefault="00020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02396" w14:textId="77777777" w:rsidR="00020305" w:rsidRDefault="00020305">
      <w:pPr>
        <w:rPr>
          <w:rFonts w:hint="eastAsia"/>
        </w:rPr>
      </w:pPr>
      <w:r>
        <w:rPr>
          <w:rFonts w:hint="eastAsia"/>
        </w:rPr>
        <w:t>关于多音字的注意事项</w:t>
      </w:r>
    </w:p>
    <w:p w14:paraId="5C814B1C" w14:textId="77777777" w:rsidR="00020305" w:rsidRDefault="00020305">
      <w:pPr>
        <w:rPr>
          <w:rFonts w:hint="eastAsia"/>
        </w:rPr>
      </w:pPr>
      <w:r>
        <w:rPr>
          <w:rFonts w:hint="eastAsia"/>
        </w:rPr>
        <w:t>值得注意的是，在汉语中有些字是多音字，即根据不同的语境有不同的读音和意义。“打”并不是一个多音字，但在其他情况下学习汉语拼音时，了解一字多音的现象是很重要的，因为这有助于正确理解词义和句子的意思。</w:t>
      </w:r>
    </w:p>
    <w:p w14:paraId="039BBBBF" w14:textId="77777777" w:rsidR="00020305" w:rsidRDefault="00020305">
      <w:pPr>
        <w:rPr>
          <w:rFonts w:hint="eastAsia"/>
        </w:rPr>
      </w:pPr>
    </w:p>
    <w:p w14:paraId="7094773A" w14:textId="77777777" w:rsidR="00020305" w:rsidRDefault="00020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4CF0E" w14:textId="77777777" w:rsidR="00020305" w:rsidRDefault="00020305">
      <w:pPr>
        <w:rPr>
          <w:rFonts w:hint="eastAsia"/>
        </w:rPr>
      </w:pPr>
      <w:r>
        <w:rPr>
          <w:rFonts w:hint="eastAsia"/>
        </w:rPr>
        <w:t>如何练习正确的声调</w:t>
      </w:r>
    </w:p>
    <w:p w14:paraId="326670FB" w14:textId="77777777" w:rsidR="00020305" w:rsidRDefault="00020305">
      <w:pPr>
        <w:rPr>
          <w:rFonts w:hint="eastAsia"/>
        </w:rPr>
      </w:pPr>
      <w:r>
        <w:rPr>
          <w:rFonts w:hint="eastAsia"/>
        </w:rPr>
        <w:t>对于初学者来说，掌握正确的声调是一项挑战。可以通过模仿母语者的发音、利用在线资源听录音、或者参加语言交流活动来练习。也可以使用一些辅助工具，例如声调卡片或应用程序，来帮助记忆和识别不同声调之间的差异。</w:t>
      </w:r>
    </w:p>
    <w:p w14:paraId="3B36B95B" w14:textId="77777777" w:rsidR="00020305" w:rsidRDefault="00020305">
      <w:pPr>
        <w:rPr>
          <w:rFonts w:hint="eastAsia"/>
        </w:rPr>
      </w:pPr>
    </w:p>
    <w:p w14:paraId="4BEB2B70" w14:textId="77777777" w:rsidR="00020305" w:rsidRDefault="00020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003D7" w14:textId="77777777" w:rsidR="00020305" w:rsidRDefault="00020305">
      <w:pPr>
        <w:rPr>
          <w:rFonts w:hint="eastAsia"/>
        </w:rPr>
      </w:pPr>
      <w:r>
        <w:rPr>
          <w:rFonts w:hint="eastAsia"/>
        </w:rPr>
        <w:t>总结：打鼓的拼音及声调的重要性</w:t>
      </w:r>
    </w:p>
    <w:p w14:paraId="2D13B248" w14:textId="77777777" w:rsidR="00020305" w:rsidRDefault="00020305">
      <w:pPr>
        <w:rPr>
          <w:rFonts w:hint="eastAsia"/>
        </w:rPr>
      </w:pPr>
      <w:r>
        <w:rPr>
          <w:rFonts w:hint="eastAsia"/>
        </w:rPr>
        <w:t>“打鼓”的拼音分别是 da3 和 gu3，均属第三声。学习和准确运用声调对于汉语的学习者来说至关重要，因为它是区分词汇意义的关键因素之一。通过不断练习和实际应用，学习者能够逐渐熟悉并掌握这些细微但重要的语音特征。</w:t>
      </w:r>
    </w:p>
    <w:p w14:paraId="2D1EF7E3" w14:textId="77777777" w:rsidR="00020305" w:rsidRDefault="00020305">
      <w:pPr>
        <w:rPr>
          <w:rFonts w:hint="eastAsia"/>
        </w:rPr>
      </w:pPr>
    </w:p>
    <w:p w14:paraId="7ED5C402" w14:textId="77777777" w:rsidR="00020305" w:rsidRDefault="00020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A23A4" w14:textId="77777777" w:rsidR="00020305" w:rsidRDefault="00020305">
      <w:pPr>
        <w:rPr>
          <w:rFonts w:hint="eastAsia"/>
        </w:rPr>
      </w:pPr>
      <w:r>
        <w:rPr>
          <w:rFonts w:hint="eastAsia"/>
        </w:rPr>
        <w:t>拓展阅读：深入探索汉语声调的魅力</w:t>
      </w:r>
    </w:p>
    <w:p w14:paraId="03667B52" w14:textId="77777777" w:rsidR="00020305" w:rsidRDefault="00020305">
      <w:pPr>
        <w:rPr>
          <w:rFonts w:hint="eastAsia"/>
        </w:rPr>
      </w:pPr>
      <w:r>
        <w:rPr>
          <w:rFonts w:hint="eastAsia"/>
        </w:rPr>
        <w:t>汉语的声调体系丰富多样，每一种声调都赋予了语言独特的韵律美。有兴趣深入了解的朋友可以进一步研究四声（阴平、阳平、上声、去声）的特点及其在诗歌、歌曲等艺术形式中的体现，感受中华语言文化的博大精深。</w:t>
      </w:r>
    </w:p>
    <w:p w14:paraId="3F18DFBE" w14:textId="77777777" w:rsidR="00020305" w:rsidRDefault="00020305">
      <w:pPr>
        <w:rPr>
          <w:rFonts w:hint="eastAsia"/>
        </w:rPr>
      </w:pPr>
    </w:p>
    <w:p w14:paraId="61D1E49D" w14:textId="77777777" w:rsidR="00020305" w:rsidRDefault="00020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5B879" w14:textId="384C4A79" w:rsidR="00A263E6" w:rsidRDefault="00A263E6"/>
    <w:sectPr w:rsidR="00A26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E6"/>
    <w:rsid w:val="00020305"/>
    <w:rsid w:val="003B6FA9"/>
    <w:rsid w:val="00A2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47636-64F4-412D-A674-5B0B6903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