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414F" w14:textId="77777777" w:rsidR="0022664D" w:rsidRDefault="0022664D">
      <w:pPr>
        <w:rPr>
          <w:rFonts w:hint="eastAsia"/>
        </w:rPr>
      </w:pPr>
      <w:r>
        <w:rPr>
          <w:rFonts w:hint="eastAsia"/>
        </w:rPr>
        <w:t>Da Xue Zhang, Dui Xue Ren 的欢乐冬季活动</w:t>
      </w:r>
    </w:p>
    <w:p w14:paraId="12525DCC" w14:textId="77777777" w:rsidR="0022664D" w:rsidRDefault="0022664D">
      <w:pPr>
        <w:rPr>
          <w:rFonts w:hint="eastAsia"/>
        </w:rPr>
      </w:pPr>
      <w:r>
        <w:rPr>
          <w:rFonts w:hint="eastAsia"/>
        </w:rPr>
        <w:t>在寒冷的冬日，当白雪覆盖大地，为世界披上一层银装时，北方的孩子们总是迫不及待地冲向户外，参与到打雪仗（Da Xue Zhang）和堆雪人（Dui Xue Ren）这两项充满乐趣的传统活动中。这些游戏不仅为孩子们带来了无尽的欢笑与回忆，也是家庭成员间增进感情、享受天伦之乐的好机会。</w:t>
      </w:r>
    </w:p>
    <w:p w14:paraId="78C3F54D" w14:textId="77777777" w:rsidR="0022664D" w:rsidRDefault="0022664D">
      <w:pPr>
        <w:rPr>
          <w:rFonts w:hint="eastAsia"/>
        </w:rPr>
      </w:pPr>
    </w:p>
    <w:p w14:paraId="5F951656" w14:textId="77777777" w:rsidR="0022664D" w:rsidRDefault="0022664D">
      <w:pPr>
        <w:rPr>
          <w:rFonts w:hint="eastAsia"/>
        </w:rPr>
      </w:pPr>
      <w:r>
        <w:rPr>
          <w:rFonts w:hint="eastAsia"/>
        </w:rPr>
        <w:t xml:space="preserve"> </w:t>
      </w:r>
    </w:p>
    <w:p w14:paraId="4DD4FA04" w14:textId="77777777" w:rsidR="0022664D" w:rsidRDefault="0022664D">
      <w:pPr>
        <w:rPr>
          <w:rFonts w:hint="eastAsia"/>
        </w:rPr>
      </w:pPr>
      <w:r>
        <w:rPr>
          <w:rFonts w:hint="eastAsia"/>
        </w:rPr>
        <w:t>准备阶段：工具和服装的选择</w:t>
      </w:r>
    </w:p>
    <w:p w14:paraId="11AED3CA" w14:textId="77777777" w:rsidR="0022664D" w:rsidRDefault="0022664D">
      <w:pPr>
        <w:rPr>
          <w:rFonts w:hint="eastAsia"/>
        </w:rPr>
      </w:pPr>
      <w:r>
        <w:rPr>
          <w:rFonts w:hint="eastAsia"/>
        </w:rPr>
        <w:t>要开始一场精彩的打雪仗或堆出一个完美的雪人，准备工作至关重要。对于打雪仗来说，手套是必不可少的装备，它们能够保护双手免受寒冷侵袭，同时保证足够的灵活性来捏制雪球。而堆雪人则需要一些额外的小道具，比如胡萝卜做鼻子，石头或纽扣作为眼睛，当然还有一顶可爱的帽子给雪人增添几分俏皮。厚实的冬衣、围巾和靴子都是参与这些活动的必备行头，确保大家在玩乐过程中保持温暖。</w:t>
      </w:r>
    </w:p>
    <w:p w14:paraId="3F398357" w14:textId="77777777" w:rsidR="0022664D" w:rsidRDefault="0022664D">
      <w:pPr>
        <w:rPr>
          <w:rFonts w:hint="eastAsia"/>
        </w:rPr>
      </w:pPr>
    </w:p>
    <w:p w14:paraId="207E0B74" w14:textId="77777777" w:rsidR="0022664D" w:rsidRDefault="0022664D">
      <w:pPr>
        <w:rPr>
          <w:rFonts w:hint="eastAsia"/>
        </w:rPr>
      </w:pPr>
      <w:r>
        <w:rPr>
          <w:rFonts w:hint="eastAsia"/>
        </w:rPr>
        <w:t xml:space="preserve"> </w:t>
      </w:r>
    </w:p>
    <w:p w14:paraId="33AA3309" w14:textId="77777777" w:rsidR="0022664D" w:rsidRDefault="0022664D">
      <w:pPr>
        <w:rPr>
          <w:rFonts w:hint="eastAsia"/>
        </w:rPr>
      </w:pPr>
      <w:r>
        <w:rPr>
          <w:rFonts w:hint="eastAsia"/>
        </w:rPr>
        <w:t>打雪仗：战术与团队协作</w:t>
      </w:r>
    </w:p>
    <w:p w14:paraId="06030773" w14:textId="77777777" w:rsidR="0022664D" w:rsidRDefault="0022664D">
      <w:pPr>
        <w:rPr>
          <w:rFonts w:hint="eastAsia"/>
        </w:rPr>
      </w:pPr>
      <w:r>
        <w:rPr>
          <w:rFonts w:hint="eastAsia"/>
        </w:rPr>
        <w:t>打雪仗是一项考验策略和团队精神的游戏。参与者通常会分成两队，在一片开阔的雪地上划定各自的阵地。每支队伍都会利用地形优势构建防御工事，并迅速制造大量雪球以备战斗之需。随着一声令下，双方队员便开始投掷雪球，试图击中对方。在这个过程中，灵活躲避、快速反击以及有效的沟通都是取得胜利的关键因素。孩子们在嬉戏打闹的也学会了如何与他人合作，共同面对挑战。</w:t>
      </w:r>
    </w:p>
    <w:p w14:paraId="14327ED5" w14:textId="77777777" w:rsidR="0022664D" w:rsidRDefault="0022664D">
      <w:pPr>
        <w:rPr>
          <w:rFonts w:hint="eastAsia"/>
        </w:rPr>
      </w:pPr>
    </w:p>
    <w:p w14:paraId="3E345AB9" w14:textId="77777777" w:rsidR="0022664D" w:rsidRDefault="0022664D">
      <w:pPr>
        <w:rPr>
          <w:rFonts w:hint="eastAsia"/>
        </w:rPr>
      </w:pPr>
      <w:r>
        <w:rPr>
          <w:rFonts w:hint="eastAsia"/>
        </w:rPr>
        <w:t xml:space="preserve"> </w:t>
      </w:r>
    </w:p>
    <w:p w14:paraId="2189B647" w14:textId="77777777" w:rsidR="0022664D" w:rsidRDefault="0022664D">
      <w:pPr>
        <w:rPr>
          <w:rFonts w:hint="eastAsia"/>
        </w:rPr>
      </w:pPr>
      <w:r>
        <w:rPr>
          <w:rFonts w:hint="eastAsia"/>
        </w:rPr>
        <w:t>堆雪人：创意与耐心的结晶</w:t>
      </w:r>
    </w:p>
    <w:p w14:paraId="34052939" w14:textId="77777777" w:rsidR="0022664D" w:rsidRDefault="0022664D">
      <w:pPr>
        <w:rPr>
          <w:rFonts w:hint="eastAsia"/>
        </w:rPr>
      </w:pPr>
      <w:r>
        <w:rPr>
          <w:rFonts w:hint="eastAsia"/>
        </w:rPr>
        <w:t>相比之下，堆雪人则是一场关于耐心和创造力的艺术创作过程。需要找到一块平坦且积雪充足的地面，然后用手或者小铲子将雪聚集成一个大雪球作为雪人的身体。接着，再滚一个小一点的雪球放在上面当作头部。用各种自然材料装饰雪人，如树枝做成的手臂，石子铺就的笑容等。通过精心设计和布置，每个雪人都有着独特的个性，成为冬天里一道亮丽的风景线。</w:t>
      </w:r>
    </w:p>
    <w:p w14:paraId="5A87AEC2" w14:textId="77777777" w:rsidR="0022664D" w:rsidRDefault="0022664D">
      <w:pPr>
        <w:rPr>
          <w:rFonts w:hint="eastAsia"/>
        </w:rPr>
      </w:pPr>
    </w:p>
    <w:p w14:paraId="45E03D82" w14:textId="77777777" w:rsidR="0022664D" w:rsidRDefault="0022664D">
      <w:pPr>
        <w:rPr>
          <w:rFonts w:hint="eastAsia"/>
        </w:rPr>
      </w:pPr>
      <w:r>
        <w:rPr>
          <w:rFonts w:hint="eastAsia"/>
        </w:rPr>
        <w:t xml:space="preserve"> </w:t>
      </w:r>
    </w:p>
    <w:p w14:paraId="31B2CAC2" w14:textId="77777777" w:rsidR="0022664D" w:rsidRDefault="0022664D">
      <w:pPr>
        <w:rPr>
          <w:rFonts w:hint="eastAsia"/>
        </w:rPr>
      </w:pPr>
      <w:r>
        <w:rPr>
          <w:rFonts w:hint="eastAsia"/>
        </w:rPr>
        <w:t>安全提示：享受乐趣不忘安全</w:t>
      </w:r>
    </w:p>
    <w:p w14:paraId="63DB4729" w14:textId="77777777" w:rsidR="0022664D" w:rsidRDefault="0022664D">
      <w:pPr>
        <w:rPr>
          <w:rFonts w:hint="eastAsia"/>
        </w:rPr>
      </w:pPr>
      <w:r>
        <w:rPr>
          <w:rFonts w:hint="eastAsia"/>
        </w:rPr>
        <w:t>无论是打雪仗还是堆雪人，虽然充满了趣味性，但也要注意安全问题。家长应该教导孩子们避免使用过大的力量投掷雪球，以免造成伤害；同时提醒他们远离交通要道和其他危险区域玩耍。在长时间户外活动中要注意补充水分和适当休息，防止冻伤或其他意外情况发生。遵循这些建议，就能让全家老少都能在一个既安全又愉快的环境中尽情享受冰雪带来的快乐。</w:t>
      </w:r>
    </w:p>
    <w:p w14:paraId="08E2A5BF" w14:textId="77777777" w:rsidR="0022664D" w:rsidRDefault="0022664D">
      <w:pPr>
        <w:rPr>
          <w:rFonts w:hint="eastAsia"/>
        </w:rPr>
      </w:pPr>
    </w:p>
    <w:p w14:paraId="0277DA1A" w14:textId="77777777" w:rsidR="0022664D" w:rsidRDefault="0022664D">
      <w:pPr>
        <w:rPr>
          <w:rFonts w:hint="eastAsia"/>
        </w:rPr>
      </w:pPr>
      <w:r>
        <w:rPr>
          <w:rFonts w:hint="eastAsia"/>
        </w:rPr>
        <w:t>本文是由懂得生活网（dongdeshenghuo.com）为大家创作</w:t>
      </w:r>
    </w:p>
    <w:p w14:paraId="11053DD7" w14:textId="79FD38C5" w:rsidR="00045823" w:rsidRDefault="00045823"/>
    <w:sectPr w:rsidR="00045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3"/>
    <w:rsid w:val="00045823"/>
    <w:rsid w:val="0022664D"/>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E5954-8D8F-44F9-9ECD-EE073D9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23"/>
    <w:rPr>
      <w:rFonts w:cstheme="majorBidi"/>
      <w:color w:val="2F5496" w:themeColor="accent1" w:themeShade="BF"/>
      <w:sz w:val="28"/>
      <w:szCs w:val="28"/>
    </w:rPr>
  </w:style>
  <w:style w:type="character" w:customStyle="1" w:styleId="50">
    <w:name w:val="标题 5 字符"/>
    <w:basedOn w:val="a0"/>
    <w:link w:val="5"/>
    <w:uiPriority w:val="9"/>
    <w:semiHidden/>
    <w:rsid w:val="00045823"/>
    <w:rPr>
      <w:rFonts w:cstheme="majorBidi"/>
      <w:color w:val="2F5496" w:themeColor="accent1" w:themeShade="BF"/>
      <w:sz w:val="24"/>
    </w:rPr>
  </w:style>
  <w:style w:type="character" w:customStyle="1" w:styleId="60">
    <w:name w:val="标题 6 字符"/>
    <w:basedOn w:val="a0"/>
    <w:link w:val="6"/>
    <w:uiPriority w:val="9"/>
    <w:semiHidden/>
    <w:rsid w:val="00045823"/>
    <w:rPr>
      <w:rFonts w:cstheme="majorBidi"/>
      <w:b/>
      <w:bCs/>
      <w:color w:val="2F5496" w:themeColor="accent1" w:themeShade="BF"/>
    </w:rPr>
  </w:style>
  <w:style w:type="character" w:customStyle="1" w:styleId="70">
    <w:name w:val="标题 7 字符"/>
    <w:basedOn w:val="a0"/>
    <w:link w:val="7"/>
    <w:uiPriority w:val="9"/>
    <w:semiHidden/>
    <w:rsid w:val="00045823"/>
    <w:rPr>
      <w:rFonts w:cstheme="majorBidi"/>
      <w:b/>
      <w:bCs/>
      <w:color w:val="595959" w:themeColor="text1" w:themeTint="A6"/>
    </w:rPr>
  </w:style>
  <w:style w:type="character" w:customStyle="1" w:styleId="80">
    <w:name w:val="标题 8 字符"/>
    <w:basedOn w:val="a0"/>
    <w:link w:val="8"/>
    <w:uiPriority w:val="9"/>
    <w:semiHidden/>
    <w:rsid w:val="00045823"/>
    <w:rPr>
      <w:rFonts w:cstheme="majorBidi"/>
      <w:color w:val="595959" w:themeColor="text1" w:themeTint="A6"/>
    </w:rPr>
  </w:style>
  <w:style w:type="character" w:customStyle="1" w:styleId="90">
    <w:name w:val="标题 9 字符"/>
    <w:basedOn w:val="a0"/>
    <w:link w:val="9"/>
    <w:uiPriority w:val="9"/>
    <w:semiHidden/>
    <w:rsid w:val="00045823"/>
    <w:rPr>
      <w:rFonts w:eastAsiaTheme="majorEastAsia" w:cstheme="majorBidi"/>
      <w:color w:val="595959" w:themeColor="text1" w:themeTint="A6"/>
    </w:rPr>
  </w:style>
  <w:style w:type="paragraph" w:styleId="a3">
    <w:name w:val="Title"/>
    <w:basedOn w:val="a"/>
    <w:next w:val="a"/>
    <w:link w:val="a4"/>
    <w:uiPriority w:val="10"/>
    <w:qFormat/>
    <w:rsid w:val="00045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23"/>
    <w:pPr>
      <w:spacing w:before="160"/>
      <w:jc w:val="center"/>
    </w:pPr>
    <w:rPr>
      <w:i/>
      <w:iCs/>
      <w:color w:val="404040" w:themeColor="text1" w:themeTint="BF"/>
    </w:rPr>
  </w:style>
  <w:style w:type="character" w:customStyle="1" w:styleId="a8">
    <w:name w:val="引用 字符"/>
    <w:basedOn w:val="a0"/>
    <w:link w:val="a7"/>
    <w:uiPriority w:val="29"/>
    <w:rsid w:val="00045823"/>
    <w:rPr>
      <w:i/>
      <w:iCs/>
      <w:color w:val="404040" w:themeColor="text1" w:themeTint="BF"/>
    </w:rPr>
  </w:style>
  <w:style w:type="paragraph" w:styleId="a9">
    <w:name w:val="List Paragraph"/>
    <w:basedOn w:val="a"/>
    <w:uiPriority w:val="34"/>
    <w:qFormat/>
    <w:rsid w:val="00045823"/>
    <w:pPr>
      <w:ind w:left="720"/>
      <w:contextualSpacing/>
    </w:pPr>
  </w:style>
  <w:style w:type="character" w:styleId="aa">
    <w:name w:val="Intense Emphasis"/>
    <w:basedOn w:val="a0"/>
    <w:uiPriority w:val="21"/>
    <w:qFormat/>
    <w:rsid w:val="00045823"/>
    <w:rPr>
      <w:i/>
      <w:iCs/>
      <w:color w:val="2F5496" w:themeColor="accent1" w:themeShade="BF"/>
    </w:rPr>
  </w:style>
  <w:style w:type="paragraph" w:styleId="ab">
    <w:name w:val="Intense Quote"/>
    <w:basedOn w:val="a"/>
    <w:next w:val="a"/>
    <w:link w:val="ac"/>
    <w:uiPriority w:val="30"/>
    <w:qFormat/>
    <w:rsid w:val="00045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23"/>
    <w:rPr>
      <w:i/>
      <w:iCs/>
      <w:color w:val="2F5496" w:themeColor="accent1" w:themeShade="BF"/>
    </w:rPr>
  </w:style>
  <w:style w:type="character" w:styleId="ad">
    <w:name w:val="Intense Reference"/>
    <w:basedOn w:val="a0"/>
    <w:uiPriority w:val="32"/>
    <w:qFormat/>
    <w:rsid w:val="00045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