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0B8424" w14:textId="77777777" w:rsidR="00447DD9" w:rsidRDefault="00447DD9">
      <w:pPr>
        <w:rPr>
          <w:rFonts w:hint="eastAsia"/>
        </w:rPr>
      </w:pPr>
      <w:r>
        <w:rPr>
          <w:rFonts w:hint="eastAsia"/>
        </w:rPr>
        <w:t>打的拼音不会怎么快速学</w:t>
      </w:r>
    </w:p>
    <w:p w14:paraId="42411605" w14:textId="77777777" w:rsidR="00447DD9" w:rsidRDefault="00447DD9">
      <w:pPr>
        <w:rPr>
          <w:rFonts w:hint="eastAsia"/>
        </w:rPr>
      </w:pPr>
      <w:r>
        <w:rPr>
          <w:rFonts w:hint="eastAsia"/>
        </w:rPr>
        <w:t>在汉语的学习过程中，拼音扮演着至关重要的角色。无论是儿童学习汉字发音的基础，还是成人掌握普通话的标准音调，拼音都是不可或缺的工具。对于那些发现拼音难以掌握的人来说，快速学会拼音似乎是一项挑战。但是，只要掌握了正确的方法和策略，学习拼音可以变得既简单又有趣。</w:t>
      </w:r>
    </w:p>
    <w:p w14:paraId="6D089D86" w14:textId="77777777" w:rsidR="00447DD9" w:rsidRDefault="00447DD9">
      <w:pPr>
        <w:rPr>
          <w:rFonts w:hint="eastAsia"/>
        </w:rPr>
      </w:pPr>
    </w:p>
    <w:p w14:paraId="785EA9B6" w14:textId="77777777" w:rsidR="00447DD9" w:rsidRDefault="00447DD9">
      <w:pPr>
        <w:rPr>
          <w:rFonts w:hint="eastAsia"/>
        </w:rPr>
      </w:pPr>
      <w:r>
        <w:rPr>
          <w:rFonts w:hint="eastAsia"/>
        </w:rPr>
        <w:t xml:space="preserve"> </w:t>
      </w:r>
    </w:p>
    <w:p w14:paraId="6F923665" w14:textId="77777777" w:rsidR="00447DD9" w:rsidRDefault="00447DD9">
      <w:pPr>
        <w:rPr>
          <w:rFonts w:hint="eastAsia"/>
        </w:rPr>
      </w:pPr>
      <w:r>
        <w:rPr>
          <w:rFonts w:hint="eastAsia"/>
        </w:rPr>
        <w:t>理解拼音的基本构成</w:t>
      </w:r>
    </w:p>
    <w:p w14:paraId="4CEC2665" w14:textId="77777777" w:rsidR="00447DD9" w:rsidRDefault="00447DD9">
      <w:pPr>
        <w:rPr>
          <w:rFonts w:hint="eastAsia"/>
        </w:rPr>
      </w:pPr>
      <w:r>
        <w:rPr>
          <w:rFonts w:hint="eastAsia"/>
        </w:rPr>
        <w:t>要了解拼音是由声母、韵母和声调三部分组成的。声母是音节开头的辅音，韵母则包含了元音以及可能跟随的辅音，而声调赋予了每个音节特定的升降调。熟悉这些基本元素后，我们可以更轻松地将它们组合成完整的音节。建议初学者通过反复听读来加深对各部分的理解，同时利用拼音卡片等辅助工具进行练习。</w:t>
      </w:r>
    </w:p>
    <w:p w14:paraId="34060B40" w14:textId="77777777" w:rsidR="00447DD9" w:rsidRDefault="00447DD9">
      <w:pPr>
        <w:rPr>
          <w:rFonts w:hint="eastAsia"/>
        </w:rPr>
      </w:pPr>
    </w:p>
    <w:p w14:paraId="49D83FAB" w14:textId="77777777" w:rsidR="00447DD9" w:rsidRDefault="00447DD9">
      <w:pPr>
        <w:rPr>
          <w:rFonts w:hint="eastAsia"/>
        </w:rPr>
      </w:pPr>
      <w:r>
        <w:rPr>
          <w:rFonts w:hint="eastAsia"/>
        </w:rPr>
        <w:t xml:space="preserve"> </w:t>
      </w:r>
    </w:p>
    <w:p w14:paraId="4E7431CD" w14:textId="77777777" w:rsidR="00447DD9" w:rsidRDefault="00447DD9">
      <w:pPr>
        <w:rPr>
          <w:rFonts w:hint="eastAsia"/>
        </w:rPr>
      </w:pPr>
      <w:r>
        <w:rPr>
          <w:rFonts w:hint="eastAsia"/>
        </w:rPr>
        <w:t>选择合适的学习资源</w:t>
      </w:r>
    </w:p>
    <w:p w14:paraId="616518B7" w14:textId="77777777" w:rsidR="00447DD9" w:rsidRDefault="00447DD9">
      <w:pPr>
        <w:rPr>
          <w:rFonts w:hint="eastAsia"/>
        </w:rPr>
      </w:pPr>
      <w:r>
        <w:rPr>
          <w:rFonts w:hint="eastAsia"/>
        </w:rPr>
        <w:t>市面上有许多专为拼音学习设计的教学材料，包括书籍、应用程序和在线课程。挑选适合自己水平和需求的教材非常重要。对于视觉型学习者来说，带有图片和图表的书本或网站可能更为有效；而对于听觉型学习者，则可以选择音频教程或视频讲解。现在有很多免费的应用程序提供互动式的学习体验，如游戏化练习、语音识别功能等，这些都是加速学习的好帮手。</w:t>
      </w:r>
    </w:p>
    <w:p w14:paraId="7ABFAD36" w14:textId="77777777" w:rsidR="00447DD9" w:rsidRDefault="00447DD9">
      <w:pPr>
        <w:rPr>
          <w:rFonts w:hint="eastAsia"/>
        </w:rPr>
      </w:pPr>
    </w:p>
    <w:p w14:paraId="072194F0" w14:textId="77777777" w:rsidR="00447DD9" w:rsidRDefault="00447DD9">
      <w:pPr>
        <w:rPr>
          <w:rFonts w:hint="eastAsia"/>
        </w:rPr>
      </w:pPr>
      <w:r>
        <w:rPr>
          <w:rFonts w:hint="eastAsia"/>
        </w:rPr>
        <w:t xml:space="preserve"> </w:t>
      </w:r>
    </w:p>
    <w:p w14:paraId="07A53F6C" w14:textId="77777777" w:rsidR="00447DD9" w:rsidRDefault="00447DD9">
      <w:pPr>
        <w:rPr>
          <w:rFonts w:hint="eastAsia"/>
        </w:rPr>
      </w:pPr>
      <w:r>
        <w:rPr>
          <w:rFonts w:hint="eastAsia"/>
        </w:rPr>
        <w:t>实践出真知：多说多练</w:t>
      </w:r>
    </w:p>
    <w:p w14:paraId="2BFD4F89" w14:textId="77777777" w:rsidR="00447DD9" w:rsidRDefault="00447DD9">
      <w:pPr>
        <w:rPr>
          <w:rFonts w:hint="eastAsia"/>
        </w:rPr>
      </w:pPr>
      <w:r>
        <w:rPr>
          <w:rFonts w:hint="eastAsia"/>
        </w:rPr>
        <w:t>理论知识固然重要，但实际应用才是检验真理的唯一标准。大胆开口说话吧！不要害怕犯错误，因为这是学习过程的一部分。找一个语言伙伴或者参加普通话角活动，通过交流来强化记忆。每天给自己设定一个小目标，比如学会五个新的拼音组合，并尝试用它们造句。坚持下去，你会发现自己的进步比想象中更快。</w:t>
      </w:r>
    </w:p>
    <w:p w14:paraId="654E5F78" w14:textId="77777777" w:rsidR="00447DD9" w:rsidRDefault="00447DD9">
      <w:pPr>
        <w:rPr>
          <w:rFonts w:hint="eastAsia"/>
        </w:rPr>
      </w:pPr>
    </w:p>
    <w:p w14:paraId="5174E22B" w14:textId="77777777" w:rsidR="00447DD9" w:rsidRDefault="00447DD9">
      <w:pPr>
        <w:rPr>
          <w:rFonts w:hint="eastAsia"/>
        </w:rPr>
      </w:pPr>
      <w:r>
        <w:rPr>
          <w:rFonts w:hint="eastAsia"/>
        </w:rPr>
        <w:t xml:space="preserve"> </w:t>
      </w:r>
    </w:p>
    <w:p w14:paraId="2ADF7D2E" w14:textId="77777777" w:rsidR="00447DD9" w:rsidRDefault="00447DD9">
      <w:pPr>
        <w:rPr>
          <w:rFonts w:hint="eastAsia"/>
        </w:rPr>
      </w:pPr>
      <w:r>
        <w:rPr>
          <w:rFonts w:hint="eastAsia"/>
        </w:rPr>
        <w:t>借助技术手段提升效率</w:t>
      </w:r>
    </w:p>
    <w:p w14:paraId="3ED2E6D3" w14:textId="77777777" w:rsidR="00447DD9" w:rsidRDefault="00447DD9">
      <w:pPr>
        <w:rPr>
          <w:rFonts w:hint="eastAsia"/>
        </w:rPr>
      </w:pPr>
      <w:r>
        <w:rPr>
          <w:rFonts w:hint="eastAsia"/>
        </w:rPr>
        <w:t>现代科技为我们提供了许多便利条件，善加利用可以使学习事半功倍。例如，使用智能手机上的录音功能录制自己朗读的拼音，然后与标准发音对比找出差异；也可以下载一些专门针对汉语拼音的教学软件，在碎片化的时间里随时随地进行复习。还有一些社交平台上有活跃的语言学习社区，加入其中可以获得他人的经验分享和支持。</w:t>
      </w:r>
    </w:p>
    <w:p w14:paraId="355C42DE" w14:textId="77777777" w:rsidR="00447DD9" w:rsidRDefault="00447DD9">
      <w:pPr>
        <w:rPr>
          <w:rFonts w:hint="eastAsia"/>
        </w:rPr>
      </w:pPr>
    </w:p>
    <w:p w14:paraId="147859D5" w14:textId="77777777" w:rsidR="00447DD9" w:rsidRDefault="00447DD9">
      <w:pPr>
        <w:rPr>
          <w:rFonts w:hint="eastAsia"/>
        </w:rPr>
      </w:pPr>
      <w:r>
        <w:rPr>
          <w:rFonts w:hint="eastAsia"/>
        </w:rPr>
        <w:t xml:space="preserve"> </w:t>
      </w:r>
    </w:p>
    <w:p w14:paraId="70BB9FAE" w14:textId="77777777" w:rsidR="00447DD9" w:rsidRDefault="00447DD9">
      <w:pPr>
        <w:rPr>
          <w:rFonts w:hint="eastAsia"/>
        </w:rPr>
      </w:pPr>
      <w:r>
        <w:rPr>
          <w:rFonts w:hint="eastAsia"/>
        </w:rPr>
        <w:t>保持积极心态，享受学习乐趣</w:t>
      </w:r>
    </w:p>
    <w:p w14:paraId="6BCB29BC" w14:textId="77777777" w:rsidR="00447DD9" w:rsidRDefault="00447DD9">
      <w:pPr>
        <w:rPr>
          <w:rFonts w:hint="eastAsia"/>
        </w:rPr>
      </w:pPr>
      <w:r>
        <w:rPr>
          <w:rFonts w:hint="eastAsia"/>
        </w:rPr>
        <w:t>最后但同样重要的是，保持乐观的态度对待整个学习过程。学习一门新技能总是充满挑战，但每一次突破都会带来成就感。把每一个困难视为成长的机会，而不是阻碍。找到让自己感到愉快的方式来学习拼音——可能是通过唱歌、讲故事或者是玩字谜游戏。记住，最好的老师是你自己内心的热情与好奇心。</w:t>
      </w:r>
    </w:p>
    <w:p w14:paraId="4B375AE7" w14:textId="77777777" w:rsidR="00447DD9" w:rsidRDefault="00447DD9">
      <w:pPr>
        <w:rPr>
          <w:rFonts w:hint="eastAsia"/>
        </w:rPr>
      </w:pPr>
    </w:p>
    <w:p w14:paraId="16DD6177" w14:textId="77777777" w:rsidR="00447DD9" w:rsidRDefault="00447DD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EF816B" w14:textId="25A71BAC" w:rsidR="00032981" w:rsidRDefault="00032981"/>
    <w:sectPr w:rsidR="000329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981"/>
    <w:rsid w:val="00032981"/>
    <w:rsid w:val="003B6FA9"/>
    <w:rsid w:val="00447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40A362-1A3A-46B1-BD65-22CE52371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3298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29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298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298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298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298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298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298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298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3298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3298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3298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3298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3298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3298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3298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3298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3298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3298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329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298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3298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329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3298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3298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3298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3298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3298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3298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829</Characters>
  <Application>Microsoft Office Word</Application>
  <DocSecurity>0</DocSecurity>
  <Lines>6</Lines>
  <Paragraphs>1</Paragraphs>
  <ScaleCrop>false</ScaleCrop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2025-05-15T10:06:00Z</dcterms:created>
  <dcterms:modified xsi:type="dcterms:W3CDTF">2025-05-15T10:06:00Z</dcterms:modified>
</cp:coreProperties>
</file>