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5528" w14:textId="77777777" w:rsidR="00F91BA9" w:rsidRDefault="00F91BA9">
      <w:pPr>
        <w:rPr>
          <w:rFonts w:hint="eastAsia"/>
        </w:rPr>
      </w:pPr>
      <w:r>
        <w:rPr>
          <w:rFonts w:hint="eastAsia"/>
        </w:rPr>
        <w:t>打手音节怎么写的拼音：探寻汉语拼音的奥秘</w:t>
      </w:r>
    </w:p>
    <w:p w14:paraId="7CFEB545" w14:textId="77777777" w:rsidR="00F91BA9" w:rsidRDefault="00F91BA9">
      <w:pPr>
        <w:rPr>
          <w:rFonts w:hint="eastAsia"/>
        </w:rPr>
      </w:pPr>
      <w:r>
        <w:rPr>
          <w:rFonts w:hint="eastAsia"/>
        </w:rPr>
        <w:t>在汉语的广阔海洋中，拼音作为学习和交流的重要工具，犹如一艘导航船，帮助我们更精准地掌握每个汉字的发音。"打手音节"这个词组听起来或许有些陌生，但实际上它所指代的是拼音中的一个特定类型——双声叠韵词的发音规则。为了更好地理解这个概念，让我们先来了解一下什么是“打手音节”。从字面上看，“打手”在这里并不是指动作行为，而是对一类特殊音节的形象化称呼。</w:t>
      </w:r>
    </w:p>
    <w:p w14:paraId="23414A71" w14:textId="77777777" w:rsidR="00F91BA9" w:rsidRDefault="00F91BA9">
      <w:pPr>
        <w:rPr>
          <w:rFonts w:hint="eastAsia"/>
        </w:rPr>
      </w:pPr>
    </w:p>
    <w:p w14:paraId="73181DBD" w14:textId="77777777" w:rsidR="00F91BA9" w:rsidRDefault="00F91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E7EE6" w14:textId="77777777" w:rsidR="00F91BA9" w:rsidRDefault="00F91BA9">
      <w:pPr>
        <w:rPr>
          <w:rFonts w:hint="eastAsia"/>
        </w:rPr>
      </w:pPr>
      <w:r>
        <w:rPr>
          <w:rFonts w:hint="eastAsia"/>
        </w:rPr>
        <w:t>什么是打手音节？</w:t>
      </w:r>
    </w:p>
    <w:p w14:paraId="713D56DF" w14:textId="77777777" w:rsidR="00F91BA9" w:rsidRDefault="00F91BA9">
      <w:pPr>
        <w:rPr>
          <w:rFonts w:hint="eastAsia"/>
        </w:rPr>
      </w:pPr>
      <w:r>
        <w:rPr>
          <w:rFonts w:hint="eastAsia"/>
        </w:rPr>
        <w:t>所谓打手音节，指的是在汉语拼音系统里，当两个或多个连续的音节拥有相同的辅音开头时，这种现象被形象地比喻为“打手”。比如，在词语“蝴蝶”（hudie）中，两个音节都以“h”开头；又如“火车”（huoche），也具有类似的特征。这样的组合不仅增加了语言的节奏感，而且使得一些词汇读起来更加顺口、生动有趣。因此，了解并正确书写这些特殊的音节对于提高普通话水平至关重要。</w:t>
      </w:r>
    </w:p>
    <w:p w14:paraId="3689820C" w14:textId="77777777" w:rsidR="00F91BA9" w:rsidRDefault="00F91BA9">
      <w:pPr>
        <w:rPr>
          <w:rFonts w:hint="eastAsia"/>
        </w:rPr>
      </w:pPr>
    </w:p>
    <w:p w14:paraId="6F388A80" w14:textId="77777777" w:rsidR="00F91BA9" w:rsidRDefault="00F91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B44C3" w14:textId="77777777" w:rsidR="00F91BA9" w:rsidRDefault="00F91BA9">
      <w:pPr>
        <w:rPr>
          <w:rFonts w:hint="eastAsia"/>
        </w:rPr>
      </w:pPr>
      <w:r>
        <w:rPr>
          <w:rFonts w:hint="eastAsia"/>
        </w:rPr>
        <w:t>如何正确书写打手音节的拼音？</w:t>
      </w:r>
    </w:p>
    <w:p w14:paraId="207584FB" w14:textId="77777777" w:rsidR="00F91BA9" w:rsidRDefault="00F91BA9">
      <w:pPr>
        <w:rPr>
          <w:rFonts w:hint="eastAsia"/>
        </w:rPr>
      </w:pPr>
      <w:r>
        <w:rPr>
          <w:rFonts w:hint="eastAsia"/>
        </w:rPr>
        <w:t>要准确无误地写出打手音节的拼音，首先要熟悉汉语拼音的基本规则。根据《汉语拼音方案》，当相邻音节首字母相同且属于同一音位变体时，后一音节的声母可以省略不写，只保留韵母部分，并加上隔音符号（'）。例如，“皮袄”应写作“pí'ǎo”，而非“piáo”。还需注意一些特殊情况下的处理方式，像轻声音节就不需要标调号，直接用小写字母表示即可。</w:t>
      </w:r>
    </w:p>
    <w:p w14:paraId="2E92DE3E" w14:textId="77777777" w:rsidR="00F91BA9" w:rsidRDefault="00F91BA9">
      <w:pPr>
        <w:rPr>
          <w:rFonts w:hint="eastAsia"/>
        </w:rPr>
      </w:pPr>
    </w:p>
    <w:p w14:paraId="589812CA" w14:textId="77777777" w:rsidR="00F91BA9" w:rsidRDefault="00F91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A2D35" w14:textId="77777777" w:rsidR="00F91BA9" w:rsidRDefault="00F91BA9">
      <w:pPr>
        <w:rPr>
          <w:rFonts w:hint="eastAsia"/>
        </w:rPr>
      </w:pPr>
      <w:r>
        <w:rPr>
          <w:rFonts w:hint="eastAsia"/>
        </w:rPr>
        <w:t>实例分析与练习</w:t>
      </w:r>
    </w:p>
    <w:p w14:paraId="3C49F158" w14:textId="77777777" w:rsidR="00F91BA9" w:rsidRDefault="00F91BA9">
      <w:pPr>
        <w:rPr>
          <w:rFonts w:hint="eastAsia"/>
        </w:rPr>
      </w:pPr>
      <w:r>
        <w:rPr>
          <w:rFonts w:hint="eastAsia"/>
        </w:rPr>
        <w:t>通过具体的例子可以帮助大家更好地掌握这一知识点。下面列举几个常见的包含打手音节的词汇，并给出它们正确的拼音形式：</w:t>
      </w:r>
    </w:p>
    <w:p w14:paraId="0EBE402F" w14:textId="77777777" w:rsidR="00F91BA9" w:rsidRDefault="00F91BA9">
      <w:pPr>
        <w:rPr>
          <w:rFonts w:hint="eastAsia"/>
        </w:rPr>
      </w:pPr>
    </w:p>
    <w:p w14:paraId="2702C5D4" w14:textId="77777777" w:rsidR="00F91BA9" w:rsidRDefault="00F91BA9">
      <w:pPr>
        <w:rPr>
          <w:rFonts w:hint="eastAsia"/>
        </w:rPr>
      </w:pPr>
      <w:r>
        <w:rPr>
          <w:rFonts w:hint="eastAsia"/>
        </w:rPr>
        <w:t xml:space="preserve"> - “妈妈”（māma）：这里两个“m”相连，但因为是重复同一个音节，所以不需要使用隔音符号。</w:t>
      </w:r>
    </w:p>
    <w:p w14:paraId="3FE80814" w14:textId="77777777" w:rsidR="00F91BA9" w:rsidRDefault="00F91BA9">
      <w:pPr>
        <w:rPr>
          <w:rFonts w:hint="eastAsia"/>
        </w:rPr>
      </w:pPr>
    </w:p>
    <w:p w14:paraId="3C0B06E5" w14:textId="77777777" w:rsidR="00F91BA9" w:rsidRDefault="00F91BA9">
      <w:pPr>
        <w:rPr>
          <w:rFonts w:hint="eastAsia"/>
        </w:rPr>
      </w:pPr>
      <w:r>
        <w:rPr>
          <w:rFonts w:hint="eastAsia"/>
        </w:rPr>
        <w:t xml:space="preserve"> - “姐姐”（jiějie）：同样道理，这里也不需要隔音符号。</w:t>
      </w:r>
    </w:p>
    <w:p w14:paraId="3F6305AA" w14:textId="77777777" w:rsidR="00F91BA9" w:rsidRDefault="00F91BA9">
      <w:pPr>
        <w:rPr>
          <w:rFonts w:hint="eastAsia"/>
        </w:rPr>
      </w:pPr>
    </w:p>
    <w:p w14:paraId="3084C50E" w14:textId="77777777" w:rsidR="00F91BA9" w:rsidRDefault="00F91BA9">
      <w:pPr>
        <w:rPr>
          <w:rFonts w:hint="eastAsia"/>
        </w:rPr>
      </w:pPr>
      <w:r>
        <w:rPr>
          <w:rFonts w:hint="eastAsia"/>
        </w:rPr>
        <w:t xml:space="preserve"> - “葡萄”（pútáo）：两个不同的音节以相同的辅音开头，第二个音节省略了声母“t”，并在其前加隔音符号。</w:t>
      </w:r>
    </w:p>
    <w:p w14:paraId="3FC9D1D0" w14:textId="77777777" w:rsidR="00F91BA9" w:rsidRDefault="00F91BA9">
      <w:pPr>
        <w:rPr>
          <w:rFonts w:hint="eastAsia"/>
        </w:rPr>
      </w:pPr>
    </w:p>
    <w:p w14:paraId="07A29F32" w14:textId="77777777" w:rsidR="00F91BA9" w:rsidRDefault="00F91BA9">
      <w:pPr>
        <w:rPr>
          <w:rFonts w:hint="eastAsia"/>
        </w:rPr>
      </w:pPr>
      <w:r>
        <w:rPr>
          <w:rFonts w:hint="eastAsia"/>
        </w:rPr>
        <w:t xml:space="preserve"> - “蜘蛛”（zhīzhū）：同理，第二个音节简化为“zhū”。</w:t>
      </w:r>
    </w:p>
    <w:p w14:paraId="206E4245" w14:textId="77777777" w:rsidR="00F91BA9" w:rsidRDefault="00F91BA9">
      <w:pPr>
        <w:rPr>
          <w:rFonts w:hint="eastAsia"/>
        </w:rPr>
      </w:pPr>
    </w:p>
    <w:p w14:paraId="7A5C0DC0" w14:textId="77777777" w:rsidR="00F91BA9" w:rsidRDefault="00F91BA9">
      <w:pPr>
        <w:rPr>
          <w:rFonts w:hint="eastAsia"/>
        </w:rPr>
      </w:pPr>
      <w:r>
        <w:rPr>
          <w:rFonts w:hint="eastAsia"/>
        </w:rPr>
        <w:t xml:space="preserve"> 大家可以尝试自己找一些类似的词语进行练习，加深记忆。</w:t>
      </w:r>
    </w:p>
    <w:p w14:paraId="659DFDDB" w14:textId="77777777" w:rsidR="00F91BA9" w:rsidRDefault="00F91BA9">
      <w:pPr>
        <w:rPr>
          <w:rFonts w:hint="eastAsia"/>
        </w:rPr>
      </w:pPr>
    </w:p>
    <w:p w14:paraId="71ECBE98" w14:textId="77777777" w:rsidR="00F91BA9" w:rsidRDefault="00F91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101BE" w14:textId="77777777" w:rsidR="00F91BA9" w:rsidRDefault="00F91BA9">
      <w:pPr>
        <w:rPr>
          <w:rFonts w:hint="eastAsia"/>
        </w:rPr>
      </w:pPr>
      <w:r>
        <w:rPr>
          <w:rFonts w:hint="eastAsia"/>
        </w:rPr>
        <w:t>最后的总结</w:t>
      </w:r>
    </w:p>
    <w:p w14:paraId="6ACD3C6F" w14:textId="77777777" w:rsidR="00F91BA9" w:rsidRDefault="00F91BA9">
      <w:pPr>
        <w:rPr>
          <w:rFonts w:hint="eastAsia"/>
        </w:rPr>
      </w:pPr>
      <w:r>
        <w:rPr>
          <w:rFonts w:hint="eastAsia"/>
        </w:rPr>
        <w:t>通过对“打手音节”的探讨，我们可以看到汉语拼音体系中蕴含着丰富的规则和变化。正确理解和应用这些规则不仅有助于提高我们的语言表达能力，还能让我们更加深入地领略到汉语的魅力所在。希望每位读者都能成为拼音高手，在日常生活中灵活运用所学知识，让沟通变得更加顺畅高效。</w:t>
      </w:r>
    </w:p>
    <w:p w14:paraId="7A7E9AF8" w14:textId="77777777" w:rsidR="00F91BA9" w:rsidRDefault="00F91BA9">
      <w:pPr>
        <w:rPr>
          <w:rFonts w:hint="eastAsia"/>
        </w:rPr>
      </w:pPr>
    </w:p>
    <w:p w14:paraId="0912A625" w14:textId="77777777" w:rsidR="00F91BA9" w:rsidRDefault="00F91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D4630" w14:textId="7805942E" w:rsidR="00FA15CC" w:rsidRDefault="00FA15CC"/>
    <w:sectPr w:rsidR="00FA1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CC"/>
    <w:rsid w:val="003B6FA9"/>
    <w:rsid w:val="00F91BA9"/>
    <w:rsid w:val="00FA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41642-DD64-475C-86B4-C90317CB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