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EFAF" w14:textId="77777777" w:rsidR="00C8340C" w:rsidRDefault="00C8340C">
      <w:pPr>
        <w:rPr>
          <w:rFonts w:hint="eastAsia"/>
        </w:rPr>
      </w:pPr>
      <w:r>
        <w:rPr>
          <w:rFonts w:hint="eastAsia"/>
        </w:rPr>
        <w:t>打包盒的拼音字母怎么打</w:t>
      </w:r>
    </w:p>
    <w:p w14:paraId="788DE718" w14:textId="77777777" w:rsidR="00C8340C" w:rsidRDefault="00C8340C">
      <w:pPr>
        <w:rPr>
          <w:rFonts w:hint="eastAsia"/>
        </w:rPr>
      </w:pPr>
      <w:r>
        <w:rPr>
          <w:rFonts w:hint="eastAsia"/>
        </w:rPr>
        <w:t>在日常生活中，我们常常会遇到一些需要输入中文拼音的场景，比如在电脑上给文件命名、搜索资料或者进行文字处理时。对于“打包盒”这个词组来说，其拼音是“dǎ bāo hé”。如何正确地打出这些拼音字母呢？这不仅涉及到对汉语拼音规则的理解，还与具体使用哪种输入法有关。</w:t>
      </w:r>
    </w:p>
    <w:p w14:paraId="2880C025" w14:textId="77777777" w:rsidR="00C8340C" w:rsidRDefault="00C8340C">
      <w:pPr>
        <w:rPr>
          <w:rFonts w:hint="eastAsia"/>
        </w:rPr>
      </w:pPr>
    </w:p>
    <w:p w14:paraId="42F7B6BB" w14:textId="77777777" w:rsidR="00C8340C" w:rsidRDefault="00C83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E740D" w14:textId="77777777" w:rsidR="00C8340C" w:rsidRDefault="00C8340C">
      <w:pPr>
        <w:rPr>
          <w:rFonts w:hint="eastAsia"/>
        </w:rPr>
      </w:pPr>
      <w:r>
        <w:rPr>
          <w:rFonts w:hint="eastAsia"/>
        </w:rPr>
        <w:t>基础：认识汉字和拼音</w:t>
      </w:r>
    </w:p>
    <w:p w14:paraId="161FA8F9" w14:textId="77777777" w:rsidR="00C8340C" w:rsidRDefault="00C8340C">
      <w:pPr>
        <w:rPr>
          <w:rFonts w:hint="eastAsia"/>
        </w:rPr>
      </w:pPr>
      <w:r>
        <w:rPr>
          <w:rFonts w:hint="eastAsia"/>
        </w:rPr>
        <w:t>要明白每个汉字都有对应的拼音，而拼音是由声母、韵母以及声调组成的。以“打包盒”为例，“打”的拼音为“dǎ”，其中“d”是声母，“a”是韵母，上面的小点表示这是第三声。同样地，“包”的拼音是“bāo”，“盒”的拼音是“hé”。因此，在输入时，我们需要准确地拼写出这些音节。</w:t>
      </w:r>
    </w:p>
    <w:p w14:paraId="018DA086" w14:textId="77777777" w:rsidR="00C8340C" w:rsidRDefault="00C8340C">
      <w:pPr>
        <w:rPr>
          <w:rFonts w:hint="eastAsia"/>
        </w:rPr>
      </w:pPr>
    </w:p>
    <w:p w14:paraId="78AB12F9" w14:textId="77777777" w:rsidR="00C8340C" w:rsidRDefault="00C83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C6698" w14:textId="77777777" w:rsidR="00C8340C" w:rsidRDefault="00C8340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06C747A" w14:textId="77777777" w:rsidR="00C8340C" w:rsidRDefault="00C8340C">
      <w:pPr>
        <w:rPr>
          <w:rFonts w:hint="eastAsia"/>
        </w:rPr>
      </w:pPr>
      <w:r>
        <w:rPr>
          <w:rFonts w:hint="eastAsia"/>
        </w:rPr>
        <w:t>市面上有许多种中文输入法，如搜狗拼音、百度拼音、QQ拼音等。不同的输入法可能有不同的快捷键设置和特性。但大部分主流输入法都支持直接输入拼音来获取相应的汉字。当我们想要打出“打包盒”的拼音时，只需要确保已经安装并启用了所选的输入法。</w:t>
      </w:r>
    </w:p>
    <w:p w14:paraId="016B476F" w14:textId="77777777" w:rsidR="00C8340C" w:rsidRDefault="00C8340C">
      <w:pPr>
        <w:rPr>
          <w:rFonts w:hint="eastAsia"/>
        </w:rPr>
      </w:pPr>
    </w:p>
    <w:p w14:paraId="181475CA" w14:textId="77777777" w:rsidR="00C8340C" w:rsidRDefault="00C83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A1181" w14:textId="77777777" w:rsidR="00C8340C" w:rsidRDefault="00C8340C">
      <w:pPr>
        <w:rPr>
          <w:rFonts w:hint="eastAsia"/>
        </w:rPr>
      </w:pPr>
      <w:r>
        <w:rPr>
          <w:rFonts w:hint="eastAsia"/>
        </w:rPr>
        <w:t>实际操作步骤</w:t>
      </w:r>
    </w:p>
    <w:p w14:paraId="4CA02C8F" w14:textId="77777777" w:rsidR="00C8340C" w:rsidRDefault="00C8340C">
      <w:pPr>
        <w:rPr>
          <w:rFonts w:hint="eastAsia"/>
        </w:rPr>
      </w:pPr>
      <w:r>
        <w:rPr>
          <w:rFonts w:hint="eastAsia"/>
        </w:rPr>
        <w:t>启动输入法后，可以通过键盘上的英文字母键依次输入“da ba he”。因为中文拼音中不存在连续的大写字母（除了专有名词首字母大写的情况），所以全部使用小写字母即可。当您输入完这三个字的拼音后，根据输入法的不同，可能会自动显示出候选汉字列表或需要按下空格键确认当前选项。接着，通过数字键或上下箭头选择正确的词语“打包盒”，最后按回车键完成输入。</w:t>
      </w:r>
    </w:p>
    <w:p w14:paraId="4CA95F92" w14:textId="77777777" w:rsidR="00C8340C" w:rsidRDefault="00C8340C">
      <w:pPr>
        <w:rPr>
          <w:rFonts w:hint="eastAsia"/>
        </w:rPr>
      </w:pPr>
    </w:p>
    <w:p w14:paraId="3B477542" w14:textId="77777777" w:rsidR="00C8340C" w:rsidRDefault="00C83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E5488" w14:textId="77777777" w:rsidR="00C8340C" w:rsidRDefault="00C8340C">
      <w:pPr>
        <w:rPr>
          <w:rFonts w:hint="eastAsia"/>
        </w:rPr>
      </w:pPr>
      <w:r>
        <w:rPr>
          <w:rFonts w:hint="eastAsia"/>
        </w:rPr>
        <w:t>特殊符号和声调的添加</w:t>
      </w:r>
    </w:p>
    <w:p w14:paraId="5F9EBA5D" w14:textId="77777777" w:rsidR="00C8340C" w:rsidRDefault="00C8340C">
      <w:pPr>
        <w:rPr>
          <w:rFonts w:hint="eastAsia"/>
        </w:rPr>
      </w:pPr>
      <w:r>
        <w:rPr>
          <w:rFonts w:hint="eastAsia"/>
        </w:rPr>
        <w:t>如果需要包括声调信息，可以利用某些输入法提供的功能来实现。例如，在搜狗拼音输入法中，您可以先输入基本的拼音，然后使用V模式加上数字来指定声调，像“da3”对应“dǎ”，“bao1”对应“bāo”。有些输入法允许用户自定义是否显示声调符号，这取决于个人偏好及用途。</w:t>
      </w:r>
    </w:p>
    <w:p w14:paraId="7748E1F0" w14:textId="77777777" w:rsidR="00C8340C" w:rsidRDefault="00C8340C">
      <w:pPr>
        <w:rPr>
          <w:rFonts w:hint="eastAsia"/>
        </w:rPr>
      </w:pPr>
    </w:p>
    <w:p w14:paraId="1504FC2A" w14:textId="77777777" w:rsidR="00C8340C" w:rsidRDefault="00C83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0DBA0" w14:textId="77777777" w:rsidR="00C8340C" w:rsidRDefault="00C8340C">
      <w:pPr>
        <w:rPr>
          <w:rFonts w:hint="eastAsia"/>
        </w:rPr>
      </w:pPr>
      <w:r>
        <w:rPr>
          <w:rFonts w:hint="eastAsia"/>
        </w:rPr>
        <w:t>最后的总结</w:t>
      </w:r>
    </w:p>
    <w:p w14:paraId="5056E6A1" w14:textId="77777777" w:rsidR="00C8340C" w:rsidRDefault="00C8340C">
      <w:pPr>
        <w:rPr>
          <w:rFonts w:hint="eastAsia"/>
        </w:rPr>
      </w:pPr>
      <w:r>
        <w:rPr>
          <w:rFonts w:hint="eastAsia"/>
        </w:rPr>
        <w:t>打出“打包盒”的拼音并不复杂，关键是熟悉汉语拼音系统，选择一个适合自己的输入法，并了解其操作方法。随着技术的发展，现在的输入法越来越智能，能够更好地帮助我们快速准确地输入所需的拼音和汉字。无论是在工作还是学习中，掌握这一技能都能提高效率，让沟通更加顺畅。</w:t>
      </w:r>
    </w:p>
    <w:p w14:paraId="4E336794" w14:textId="77777777" w:rsidR="00C8340C" w:rsidRDefault="00C8340C">
      <w:pPr>
        <w:rPr>
          <w:rFonts w:hint="eastAsia"/>
        </w:rPr>
      </w:pPr>
    </w:p>
    <w:p w14:paraId="5DC9E4E8" w14:textId="77777777" w:rsidR="00C8340C" w:rsidRDefault="00C83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293B2" w14:textId="25197C7F" w:rsidR="002148F6" w:rsidRDefault="002148F6"/>
    <w:sectPr w:rsidR="0021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F6"/>
    <w:rsid w:val="002148F6"/>
    <w:rsid w:val="00C8270E"/>
    <w:rsid w:val="00C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3D41E-4808-41C0-85EA-FCF58FB3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