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CC16C" w14:textId="77777777" w:rsidR="00FF3565" w:rsidRDefault="00FF3565">
      <w:pPr>
        <w:rPr>
          <w:rFonts w:hint="eastAsia"/>
        </w:rPr>
      </w:pPr>
      <w:r>
        <w:rPr>
          <w:rFonts w:hint="eastAsia"/>
        </w:rPr>
        <w:t>徘徊的拼音：paihui</w:t>
      </w:r>
    </w:p>
    <w:p w14:paraId="432E1303" w14:textId="77777777" w:rsidR="00FF3565" w:rsidRDefault="00FF3565">
      <w:pPr>
        <w:rPr>
          <w:rFonts w:hint="eastAsia"/>
        </w:rPr>
      </w:pPr>
      <w:r>
        <w:rPr>
          <w:rFonts w:hint="eastAsia"/>
        </w:rPr>
        <w:t>在汉语的广袤世界里，每一个词汇都承载着丰富的文化内涵和历史故事，“徘徊”一词便是其中一颗璀璨的明珠。它的拼音是“paihui”，读作阳平与去声的组合，音调抑扬顿挫，仿佛在诉说着一段段往昔的故事。当我们在书写或朗诵这两个字时，心中不由自主地会浮现出一幅画面——一个人影在幽静的小径上来回踱步，心事重重，思绪万千。</w:t>
      </w:r>
    </w:p>
    <w:p w14:paraId="5AA04AB0" w14:textId="77777777" w:rsidR="00FF3565" w:rsidRDefault="00FF3565">
      <w:pPr>
        <w:rPr>
          <w:rFonts w:hint="eastAsia"/>
        </w:rPr>
      </w:pPr>
    </w:p>
    <w:p w14:paraId="034D6593" w14:textId="77777777" w:rsidR="00FF3565" w:rsidRDefault="00FF3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E35A9" w14:textId="77777777" w:rsidR="00FF3565" w:rsidRDefault="00FF3565">
      <w:pPr>
        <w:rPr>
          <w:rFonts w:hint="eastAsia"/>
        </w:rPr>
      </w:pPr>
      <w:r>
        <w:rPr>
          <w:rFonts w:hint="eastAsia"/>
        </w:rPr>
        <w:t>徘徊的意义与用法</w:t>
      </w:r>
    </w:p>
    <w:p w14:paraId="2FDCE154" w14:textId="77777777" w:rsidR="00FF3565" w:rsidRDefault="00FF3565">
      <w:pPr>
        <w:rPr>
          <w:rFonts w:hint="eastAsia"/>
        </w:rPr>
      </w:pPr>
      <w:r>
        <w:rPr>
          <w:rFonts w:hint="eastAsia"/>
        </w:rPr>
        <w:t>“徘徊”这个词最早出现在先秦时期的文献中，最初用来描绘事物的移动状态，如人物的走动、云彩的飘移等，后来逐渐演变成表达一种心理状态，象征着犹豫不决、彷徨不定的心情。在古诗词中，我们常常可以看到诗人借用“徘徊”来传达自己内心的复杂情感，比如思乡之情、对爱情的憧憬或是对人生道路的迷茫。在现代汉语中，“徘徊”不仅保留了其古典韵味，而且被广泛应用于文学创作、日常对话以及各种媒体表达之中。</w:t>
      </w:r>
    </w:p>
    <w:p w14:paraId="3E1D5DC4" w14:textId="77777777" w:rsidR="00FF3565" w:rsidRDefault="00FF3565">
      <w:pPr>
        <w:rPr>
          <w:rFonts w:hint="eastAsia"/>
        </w:rPr>
      </w:pPr>
    </w:p>
    <w:p w14:paraId="15585D3D" w14:textId="77777777" w:rsidR="00FF3565" w:rsidRDefault="00FF3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F5DDB" w14:textId="77777777" w:rsidR="00FF3565" w:rsidRDefault="00FF3565">
      <w:pPr>
        <w:rPr>
          <w:rFonts w:hint="eastAsia"/>
        </w:rPr>
      </w:pPr>
      <w:r>
        <w:rPr>
          <w:rFonts w:hint="eastAsia"/>
        </w:rPr>
        <w:t>徘徊的文化背景</w:t>
      </w:r>
    </w:p>
    <w:p w14:paraId="03799782" w14:textId="77777777" w:rsidR="00FF3565" w:rsidRDefault="00FF3565">
      <w:pPr>
        <w:rPr>
          <w:rFonts w:hint="eastAsia"/>
        </w:rPr>
      </w:pPr>
      <w:r>
        <w:rPr>
          <w:rFonts w:hint="eastAsia"/>
        </w:rPr>
        <w:t>在中国传统文化里，“徘徊”不仅仅是一个简单的词汇，它更是一种意境的体现，反映了中国古代文人雅士的生活态度和审美情趣。从《诗经》到唐诗宋词，再到明清小说，“徘徊”的身影无处不在。它见证了无数才子佳人的悲欢离合，也记录了朝代兴衰的历史变迁。对于古代文人来说，“徘徊”往往意味着对理想世界的追寻，他们不甘于现实的束缚，渴望通过诗歌、绘画等形式找到心灵的寄托。因此，“徘徊”成为了中国古典美学中不可或缺的一部分。</w:t>
      </w:r>
    </w:p>
    <w:p w14:paraId="66B2EF21" w14:textId="77777777" w:rsidR="00FF3565" w:rsidRDefault="00FF3565">
      <w:pPr>
        <w:rPr>
          <w:rFonts w:hint="eastAsia"/>
        </w:rPr>
      </w:pPr>
    </w:p>
    <w:p w14:paraId="25791CE0" w14:textId="77777777" w:rsidR="00FF3565" w:rsidRDefault="00FF3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307A0" w14:textId="77777777" w:rsidR="00FF3565" w:rsidRDefault="00FF3565">
      <w:pPr>
        <w:rPr>
          <w:rFonts w:hint="eastAsia"/>
        </w:rPr>
      </w:pPr>
      <w:r>
        <w:rPr>
          <w:rFonts w:hint="eastAsia"/>
        </w:rPr>
        <w:t>徘徊的艺术表现</w:t>
      </w:r>
    </w:p>
    <w:p w14:paraId="05AF70F3" w14:textId="77777777" w:rsidR="00FF3565" w:rsidRDefault="00FF3565">
      <w:pPr>
        <w:rPr>
          <w:rFonts w:hint="eastAsia"/>
        </w:rPr>
      </w:pPr>
      <w:r>
        <w:rPr>
          <w:rFonts w:hint="eastAsia"/>
        </w:rPr>
        <w:t>在艺术领域，“徘徊”同样有着独特的魅力。画家们喜欢用笔墨勾勒出那种若即若离的感觉，让观众感受到作品背后隐藏的情感；音乐家则尝试用旋律来诠释“徘徊”的意象，通过高低起伏的音符营造出一种空灵而深邃的氛围。电影导演也不甘落后，他们利用镜头语言讲述那些关于选择、等待的故事，使“徘徊”这一主题更加生动形象。无论是哪一种艺术形式，“徘徊”总是能够触动人心最柔软的部分，引起共鸣。</w:t>
      </w:r>
    </w:p>
    <w:p w14:paraId="52765A04" w14:textId="77777777" w:rsidR="00FF3565" w:rsidRDefault="00FF3565">
      <w:pPr>
        <w:rPr>
          <w:rFonts w:hint="eastAsia"/>
        </w:rPr>
      </w:pPr>
    </w:p>
    <w:p w14:paraId="374B334D" w14:textId="77777777" w:rsidR="00FF3565" w:rsidRDefault="00FF3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1A406" w14:textId="77777777" w:rsidR="00FF3565" w:rsidRDefault="00FF3565">
      <w:pPr>
        <w:rPr>
          <w:rFonts w:hint="eastAsia"/>
        </w:rPr>
      </w:pPr>
      <w:r>
        <w:rPr>
          <w:rFonts w:hint="eastAsia"/>
        </w:rPr>
        <w:t>徘徊在现代社会中的新诠释</w:t>
      </w:r>
    </w:p>
    <w:p w14:paraId="3BF3BA29" w14:textId="77777777" w:rsidR="00FF3565" w:rsidRDefault="00FF3565">
      <w:pPr>
        <w:rPr>
          <w:rFonts w:hint="eastAsia"/>
        </w:rPr>
      </w:pPr>
      <w:r>
        <w:rPr>
          <w:rFonts w:hint="eastAsia"/>
        </w:rPr>
        <w:t>进入二十一世纪后，“徘徊”并没有因为时代的快速发展而失去其价值，相反，在快节奏的生活环境下，人们反而更加需要这样一种慢下来思考的机会。“徘徊”更多地被赋予了自我反省、探索未知的意义。年轻人面对职业规划、感情关系等问题时，不再盲目跟风，而是愿意花时间去权衡利弊，寻找最适合自己的方向。“徘徊”也成为了一种生活方式的选择，越来越多的人开始追求内心真正想要的东西，而不是随波逐流。“徘徊”在这个瞬息万变的时代里，依旧散发着迷人的光彩。</w:t>
      </w:r>
    </w:p>
    <w:p w14:paraId="0B9D6C08" w14:textId="77777777" w:rsidR="00FF3565" w:rsidRDefault="00FF3565">
      <w:pPr>
        <w:rPr>
          <w:rFonts w:hint="eastAsia"/>
        </w:rPr>
      </w:pPr>
    </w:p>
    <w:p w14:paraId="017BBAB9" w14:textId="77777777" w:rsidR="00FF3565" w:rsidRDefault="00FF35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35DC0" w14:textId="6CCCA250" w:rsidR="00295E41" w:rsidRDefault="00295E41"/>
    <w:sectPr w:rsidR="00295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41"/>
    <w:rsid w:val="002908F1"/>
    <w:rsid w:val="00295E41"/>
    <w:rsid w:val="00F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B30BB-E86F-4EB2-B03B-CC4FEB15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