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322796" w14:textId="77777777" w:rsidR="00BF3D0C" w:rsidRDefault="00BF3D0C">
      <w:pPr>
        <w:rPr>
          <w:rFonts w:hint="eastAsia"/>
        </w:rPr>
      </w:pPr>
    </w:p>
    <w:p w14:paraId="043CF7F7" w14:textId="77777777" w:rsidR="00BF3D0C" w:rsidRDefault="00BF3D0C">
      <w:pPr>
        <w:rPr>
          <w:rFonts w:hint="eastAsia"/>
        </w:rPr>
      </w:pPr>
      <w:r>
        <w:rPr>
          <w:rFonts w:hint="eastAsia"/>
        </w:rPr>
        <w:t>待的拼音及解释</w:t>
      </w:r>
    </w:p>
    <w:p w14:paraId="7BE91409" w14:textId="77777777" w:rsidR="00BF3D0C" w:rsidRDefault="00BF3D0C">
      <w:pPr>
        <w:rPr>
          <w:rFonts w:hint="eastAsia"/>
        </w:rPr>
      </w:pPr>
      <w:r>
        <w:rPr>
          <w:rFonts w:hint="eastAsia"/>
        </w:rPr>
        <w:t>“待”字是一个多音字，其拼音分别为dài和dāi。这两个读音分别代表着不同的含义与用法，在汉语中扮演着重要角色。正确理解并使用这两个读音，对于提升中文水平具有重要意义。</w:t>
      </w:r>
    </w:p>
    <w:p w14:paraId="59B7A3A2" w14:textId="77777777" w:rsidR="00BF3D0C" w:rsidRDefault="00BF3D0C">
      <w:pPr>
        <w:rPr>
          <w:rFonts w:hint="eastAsia"/>
        </w:rPr>
      </w:pPr>
    </w:p>
    <w:p w14:paraId="1C2C1000" w14:textId="77777777" w:rsidR="00BF3D0C" w:rsidRDefault="00BF3D0C">
      <w:pPr>
        <w:rPr>
          <w:rFonts w:hint="eastAsia"/>
        </w:rPr>
      </w:pPr>
      <w:r>
        <w:rPr>
          <w:rFonts w:hint="eastAsia"/>
        </w:rPr>
        <w:t xml:space="preserve"> </w:t>
      </w:r>
    </w:p>
    <w:p w14:paraId="6AB34E97" w14:textId="77777777" w:rsidR="00BF3D0C" w:rsidRDefault="00BF3D0C">
      <w:pPr>
        <w:rPr>
          <w:rFonts w:hint="eastAsia"/>
        </w:rPr>
      </w:pPr>
      <w:r>
        <w:rPr>
          <w:rFonts w:hint="eastAsia"/>
        </w:rPr>
        <w:t>读作dài时的意义与应用</w:t>
      </w:r>
    </w:p>
    <w:p w14:paraId="16E672EC" w14:textId="77777777" w:rsidR="00BF3D0C" w:rsidRDefault="00BF3D0C">
      <w:pPr>
        <w:rPr>
          <w:rFonts w:hint="eastAsia"/>
        </w:rPr>
      </w:pPr>
      <w:r>
        <w:rPr>
          <w:rFonts w:hint="eastAsia"/>
        </w:rPr>
        <w:t>当“待”读作dài时，主要表示对待、招待、等待等意义。例如，“接待”意味着迎接和款待来访者；“期待”表达了一种对未来事情的盼望之情；“待命”则指处于准备状态，随时响应命令或行动。这个读音下的“待”，更多地涉及到人与人之间的互动关系，强调一种积极主动的态度。</w:t>
      </w:r>
    </w:p>
    <w:p w14:paraId="4A6C89CE" w14:textId="77777777" w:rsidR="00BF3D0C" w:rsidRDefault="00BF3D0C">
      <w:pPr>
        <w:rPr>
          <w:rFonts w:hint="eastAsia"/>
        </w:rPr>
      </w:pPr>
    </w:p>
    <w:p w14:paraId="3E75EA5D" w14:textId="77777777" w:rsidR="00BF3D0C" w:rsidRDefault="00BF3D0C">
      <w:pPr>
        <w:rPr>
          <w:rFonts w:hint="eastAsia"/>
        </w:rPr>
      </w:pPr>
      <w:r>
        <w:rPr>
          <w:rFonts w:hint="eastAsia"/>
        </w:rPr>
        <w:t xml:space="preserve"> </w:t>
      </w:r>
    </w:p>
    <w:p w14:paraId="1E11F385" w14:textId="77777777" w:rsidR="00BF3D0C" w:rsidRDefault="00BF3D0C">
      <w:pPr>
        <w:rPr>
          <w:rFonts w:hint="eastAsia"/>
        </w:rPr>
      </w:pPr>
      <w:r>
        <w:rPr>
          <w:rFonts w:hint="eastAsia"/>
        </w:rPr>
        <w:t>读作dāi时的意义与应用</w:t>
      </w:r>
    </w:p>
    <w:p w14:paraId="7B2A9A38" w14:textId="77777777" w:rsidR="00BF3D0C" w:rsidRDefault="00BF3D0C">
      <w:pPr>
        <w:rPr>
          <w:rFonts w:hint="eastAsia"/>
        </w:rPr>
      </w:pPr>
      <w:r>
        <w:rPr>
          <w:rFonts w:hint="eastAsia"/>
        </w:rPr>
        <w:t>而当“待”读作dāi时，则主要是停留、逗留的意思。比如，“待一会儿”就是说在这里短暂停留片刻。这种用法通常出现在口语中，相较于dài的含义更加具体和生活化，侧重于描述人在某个地点或状态上的暂时性停留。</w:t>
      </w:r>
    </w:p>
    <w:p w14:paraId="2D85035E" w14:textId="77777777" w:rsidR="00BF3D0C" w:rsidRDefault="00BF3D0C">
      <w:pPr>
        <w:rPr>
          <w:rFonts w:hint="eastAsia"/>
        </w:rPr>
      </w:pPr>
    </w:p>
    <w:p w14:paraId="1C3F4195" w14:textId="77777777" w:rsidR="00BF3D0C" w:rsidRDefault="00BF3D0C">
      <w:pPr>
        <w:rPr>
          <w:rFonts w:hint="eastAsia"/>
        </w:rPr>
      </w:pPr>
      <w:r>
        <w:rPr>
          <w:rFonts w:hint="eastAsia"/>
        </w:rPr>
        <w:t xml:space="preserve"> </w:t>
      </w:r>
    </w:p>
    <w:p w14:paraId="0C715EBF" w14:textId="77777777" w:rsidR="00BF3D0C" w:rsidRDefault="00BF3D0C">
      <w:pPr>
        <w:rPr>
          <w:rFonts w:hint="eastAsia"/>
        </w:rPr>
      </w:pPr>
      <w:r>
        <w:rPr>
          <w:rFonts w:hint="eastAsia"/>
        </w:rPr>
        <w:t>文化内涵与实际运用</w:t>
      </w:r>
    </w:p>
    <w:p w14:paraId="36F60EBD" w14:textId="77777777" w:rsidR="00BF3D0C" w:rsidRDefault="00BF3D0C">
      <w:pPr>
        <w:rPr>
          <w:rFonts w:hint="eastAsia"/>
        </w:rPr>
      </w:pPr>
      <w:r>
        <w:rPr>
          <w:rFonts w:hint="eastAsia"/>
        </w:rPr>
        <w:t>在中华文化里，“待”字承载了丰富的文化内涵和社会价值观念。无论是作为招待客人的礼仪之道，还是对未来的憧憬与等待，都深刻反映了中国人重视人际关系和谐以及对未来充满希望的生活态度。在日常交流中准确使用“待”的不同读音，不仅能够增强语言的表现力，还能避免因误读造成的误解。</w:t>
      </w:r>
    </w:p>
    <w:p w14:paraId="57633753" w14:textId="77777777" w:rsidR="00BF3D0C" w:rsidRDefault="00BF3D0C">
      <w:pPr>
        <w:rPr>
          <w:rFonts w:hint="eastAsia"/>
        </w:rPr>
      </w:pPr>
    </w:p>
    <w:p w14:paraId="1D516C90" w14:textId="77777777" w:rsidR="00BF3D0C" w:rsidRDefault="00BF3D0C">
      <w:pPr>
        <w:rPr>
          <w:rFonts w:hint="eastAsia"/>
        </w:rPr>
      </w:pPr>
      <w:r>
        <w:rPr>
          <w:rFonts w:hint="eastAsia"/>
        </w:rPr>
        <w:t xml:space="preserve"> </w:t>
      </w:r>
    </w:p>
    <w:p w14:paraId="69CA0A24" w14:textId="77777777" w:rsidR="00BF3D0C" w:rsidRDefault="00BF3D0C">
      <w:pPr>
        <w:rPr>
          <w:rFonts w:hint="eastAsia"/>
        </w:rPr>
      </w:pPr>
      <w:r>
        <w:rPr>
          <w:rFonts w:hint="eastAsia"/>
        </w:rPr>
        <w:t>学习提示与总结</w:t>
      </w:r>
    </w:p>
    <w:p w14:paraId="596C567A" w14:textId="77777777" w:rsidR="00BF3D0C" w:rsidRDefault="00BF3D0C">
      <w:pPr>
        <w:rPr>
          <w:rFonts w:hint="eastAsia"/>
        </w:rPr>
      </w:pPr>
      <w:r>
        <w:rPr>
          <w:rFonts w:hint="eastAsia"/>
        </w:rPr>
        <w:t>学习汉语中的多音字如“待”，关键在于通过大量阅读和实践来加深理解和记忆。了解每个读音背后的语义差异，并尝试将其应用于日常生活对话之中，是掌握这类词汇的有效途径。注意观察“待”字在不同语境下的具体用法，可以帮助我们更精准地把握其精髓，从而提高整体的语言运用能力。</w:t>
      </w:r>
    </w:p>
    <w:p w14:paraId="6FE7B778" w14:textId="77777777" w:rsidR="00BF3D0C" w:rsidRDefault="00BF3D0C">
      <w:pPr>
        <w:rPr>
          <w:rFonts w:hint="eastAsia"/>
        </w:rPr>
      </w:pPr>
    </w:p>
    <w:p w14:paraId="0539F323" w14:textId="77777777" w:rsidR="00BF3D0C" w:rsidRDefault="00BF3D0C">
      <w:pPr>
        <w:rPr>
          <w:rFonts w:hint="eastAsia"/>
        </w:rPr>
      </w:pPr>
      <w:r>
        <w:rPr>
          <w:rFonts w:hint="eastAsia"/>
        </w:rPr>
        <w:t xml:space="preserve"> </w:t>
      </w:r>
    </w:p>
    <w:p w14:paraId="48581666" w14:textId="77777777" w:rsidR="00BF3D0C" w:rsidRDefault="00BF3D0C">
      <w:pPr>
        <w:rPr>
          <w:rFonts w:hint="eastAsia"/>
        </w:rPr>
      </w:pPr>
      <w:r>
        <w:rPr>
          <w:rFonts w:hint="eastAsia"/>
        </w:rPr>
        <w:t>本文是由懂得生活网（dongdeshenghuo.com）为大家创作</w:t>
      </w:r>
    </w:p>
    <w:p w14:paraId="3FEC3BD5" w14:textId="1B312B55" w:rsidR="006B4CB3" w:rsidRDefault="006B4CB3"/>
    <w:sectPr w:rsidR="006B4CB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4CB3"/>
    <w:rsid w:val="003B6FA9"/>
    <w:rsid w:val="006B4CB3"/>
    <w:rsid w:val="00BF3D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B66FA09-C383-4525-A253-C99277E6F7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B4CB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B4CB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B4CB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B4CB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B4CB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B4CB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B4CB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B4CB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B4CB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B4CB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B4CB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B4CB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B4CB3"/>
    <w:rPr>
      <w:rFonts w:cstheme="majorBidi"/>
      <w:color w:val="2F5496" w:themeColor="accent1" w:themeShade="BF"/>
      <w:sz w:val="28"/>
      <w:szCs w:val="28"/>
    </w:rPr>
  </w:style>
  <w:style w:type="character" w:customStyle="1" w:styleId="50">
    <w:name w:val="标题 5 字符"/>
    <w:basedOn w:val="a0"/>
    <w:link w:val="5"/>
    <w:uiPriority w:val="9"/>
    <w:semiHidden/>
    <w:rsid w:val="006B4CB3"/>
    <w:rPr>
      <w:rFonts w:cstheme="majorBidi"/>
      <w:color w:val="2F5496" w:themeColor="accent1" w:themeShade="BF"/>
      <w:sz w:val="24"/>
    </w:rPr>
  </w:style>
  <w:style w:type="character" w:customStyle="1" w:styleId="60">
    <w:name w:val="标题 6 字符"/>
    <w:basedOn w:val="a0"/>
    <w:link w:val="6"/>
    <w:uiPriority w:val="9"/>
    <w:semiHidden/>
    <w:rsid w:val="006B4CB3"/>
    <w:rPr>
      <w:rFonts w:cstheme="majorBidi"/>
      <w:b/>
      <w:bCs/>
      <w:color w:val="2F5496" w:themeColor="accent1" w:themeShade="BF"/>
    </w:rPr>
  </w:style>
  <w:style w:type="character" w:customStyle="1" w:styleId="70">
    <w:name w:val="标题 7 字符"/>
    <w:basedOn w:val="a0"/>
    <w:link w:val="7"/>
    <w:uiPriority w:val="9"/>
    <w:semiHidden/>
    <w:rsid w:val="006B4CB3"/>
    <w:rPr>
      <w:rFonts w:cstheme="majorBidi"/>
      <w:b/>
      <w:bCs/>
      <w:color w:val="595959" w:themeColor="text1" w:themeTint="A6"/>
    </w:rPr>
  </w:style>
  <w:style w:type="character" w:customStyle="1" w:styleId="80">
    <w:name w:val="标题 8 字符"/>
    <w:basedOn w:val="a0"/>
    <w:link w:val="8"/>
    <w:uiPriority w:val="9"/>
    <w:semiHidden/>
    <w:rsid w:val="006B4CB3"/>
    <w:rPr>
      <w:rFonts w:cstheme="majorBidi"/>
      <w:color w:val="595959" w:themeColor="text1" w:themeTint="A6"/>
    </w:rPr>
  </w:style>
  <w:style w:type="character" w:customStyle="1" w:styleId="90">
    <w:name w:val="标题 9 字符"/>
    <w:basedOn w:val="a0"/>
    <w:link w:val="9"/>
    <w:uiPriority w:val="9"/>
    <w:semiHidden/>
    <w:rsid w:val="006B4CB3"/>
    <w:rPr>
      <w:rFonts w:eastAsiaTheme="majorEastAsia" w:cstheme="majorBidi"/>
      <w:color w:val="595959" w:themeColor="text1" w:themeTint="A6"/>
    </w:rPr>
  </w:style>
  <w:style w:type="paragraph" w:styleId="a3">
    <w:name w:val="Title"/>
    <w:basedOn w:val="a"/>
    <w:next w:val="a"/>
    <w:link w:val="a4"/>
    <w:uiPriority w:val="10"/>
    <w:qFormat/>
    <w:rsid w:val="006B4CB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B4CB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B4CB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B4CB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B4CB3"/>
    <w:pPr>
      <w:spacing w:before="160"/>
      <w:jc w:val="center"/>
    </w:pPr>
    <w:rPr>
      <w:i/>
      <w:iCs/>
      <w:color w:val="404040" w:themeColor="text1" w:themeTint="BF"/>
    </w:rPr>
  </w:style>
  <w:style w:type="character" w:customStyle="1" w:styleId="a8">
    <w:name w:val="引用 字符"/>
    <w:basedOn w:val="a0"/>
    <w:link w:val="a7"/>
    <w:uiPriority w:val="29"/>
    <w:rsid w:val="006B4CB3"/>
    <w:rPr>
      <w:i/>
      <w:iCs/>
      <w:color w:val="404040" w:themeColor="text1" w:themeTint="BF"/>
    </w:rPr>
  </w:style>
  <w:style w:type="paragraph" w:styleId="a9">
    <w:name w:val="List Paragraph"/>
    <w:basedOn w:val="a"/>
    <w:uiPriority w:val="34"/>
    <w:qFormat/>
    <w:rsid w:val="006B4CB3"/>
    <w:pPr>
      <w:ind w:left="720"/>
      <w:contextualSpacing/>
    </w:pPr>
  </w:style>
  <w:style w:type="character" w:styleId="aa">
    <w:name w:val="Intense Emphasis"/>
    <w:basedOn w:val="a0"/>
    <w:uiPriority w:val="21"/>
    <w:qFormat/>
    <w:rsid w:val="006B4CB3"/>
    <w:rPr>
      <w:i/>
      <w:iCs/>
      <w:color w:val="2F5496" w:themeColor="accent1" w:themeShade="BF"/>
    </w:rPr>
  </w:style>
  <w:style w:type="paragraph" w:styleId="ab">
    <w:name w:val="Intense Quote"/>
    <w:basedOn w:val="a"/>
    <w:next w:val="a"/>
    <w:link w:val="ac"/>
    <w:uiPriority w:val="30"/>
    <w:qFormat/>
    <w:rsid w:val="006B4CB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B4CB3"/>
    <w:rPr>
      <w:i/>
      <w:iCs/>
      <w:color w:val="2F5496" w:themeColor="accent1" w:themeShade="BF"/>
    </w:rPr>
  </w:style>
  <w:style w:type="character" w:styleId="ad">
    <w:name w:val="Intense Reference"/>
    <w:basedOn w:val="a0"/>
    <w:uiPriority w:val="32"/>
    <w:qFormat/>
    <w:rsid w:val="006B4CB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102</Words>
  <Characters>582</Characters>
  <Application>Microsoft Office Word</Application>
  <DocSecurity>0</DocSecurity>
  <Lines>4</Lines>
  <Paragraphs>1</Paragraphs>
  <ScaleCrop>false</ScaleCrop>
  <Company/>
  <LinksUpToDate>false</LinksUpToDate>
  <CharactersWithSpaces>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2025-05-15T10:14:00Z</dcterms:created>
  <dcterms:modified xsi:type="dcterms:W3CDTF">2025-05-15T10:14:00Z</dcterms:modified>
</cp:coreProperties>
</file>