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114511" w14:textId="77777777" w:rsidR="00CB204A" w:rsidRDefault="00CB204A">
      <w:pPr>
        <w:rPr>
          <w:rFonts w:hint="eastAsia"/>
        </w:rPr>
      </w:pPr>
      <w:r>
        <w:rPr>
          <w:rFonts w:hint="eastAsia"/>
        </w:rPr>
        <w:t>dang bei</w:t>
      </w:r>
    </w:p>
    <w:p w14:paraId="0B399779" w14:textId="77777777" w:rsidR="00CB204A" w:rsidRDefault="00CB204A">
      <w:pPr>
        <w:rPr>
          <w:rFonts w:hint="eastAsia"/>
        </w:rPr>
      </w:pPr>
      <w:r>
        <w:rPr>
          <w:rFonts w:hint="eastAsia"/>
        </w:rPr>
        <w:t xml:space="preserve"> </w:t>
      </w:r>
    </w:p>
    <w:p w14:paraId="09D77F03" w14:textId="77777777" w:rsidR="00CB204A" w:rsidRDefault="00CB204A">
      <w:pPr>
        <w:rPr>
          <w:rFonts w:hint="eastAsia"/>
        </w:rPr>
      </w:pPr>
      <w:r>
        <w:rPr>
          <w:rFonts w:hint="eastAsia"/>
        </w:rPr>
        <w:t>家庭娱乐新革命：当贝的崛起</w:t>
      </w:r>
    </w:p>
    <w:p w14:paraId="7809FFC2" w14:textId="77777777" w:rsidR="00CB204A" w:rsidRDefault="00CB204A">
      <w:pPr>
        <w:rPr>
          <w:rFonts w:hint="eastAsia"/>
        </w:rPr>
      </w:pPr>
      <w:r>
        <w:rPr>
          <w:rFonts w:hint="eastAsia"/>
        </w:rPr>
        <w:t>在科技日新月异的今天，家庭娱乐方式也在不断革新。其中，“dang bei”（当贝）作为一款专为智能电视和投影仪设计的操作系统，正引领着客厅娱乐的新潮流。当贝不仅是一个简单的电视盒子品牌，它更是一套完整的智能家居解决方案，旨在让每一位用户都能享受到高清流畅、内容丰富、操作便捷的家庭娱乐体验。</w:t>
      </w:r>
    </w:p>
    <w:p w14:paraId="16A58F16" w14:textId="77777777" w:rsidR="00CB204A" w:rsidRDefault="00CB204A">
      <w:pPr>
        <w:rPr>
          <w:rFonts w:hint="eastAsia"/>
        </w:rPr>
      </w:pPr>
    </w:p>
    <w:p w14:paraId="053E816A" w14:textId="77777777" w:rsidR="00CB204A" w:rsidRDefault="00CB204A">
      <w:pPr>
        <w:rPr>
          <w:rFonts w:hint="eastAsia"/>
        </w:rPr>
      </w:pPr>
      <w:r>
        <w:rPr>
          <w:rFonts w:hint="eastAsia"/>
        </w:rPr>
        <w:t xml:space="preserve"> </w:t>
      </w:r>
    </w:p>
    <w:p w14:paraId="340EAA36" w14:textId="77777777" w:rsidR="00CB204A" w:rsidRDefault="00CB204A">
      <w:pPr>
        <w:rPr>
          <w:rFonts w:hint="eastAsia"/>
        </w:rPr>
      </w:pPr>
      <w:r>
        <w:rPr>
          <w:rFonts w:hint="eastAsia"/>
        </w:rPr>
        <w:t>当贝：不只是电视操作系统</w:t>
      </w:r>
    </w:p>
    <w:p w14:paraId="5CB51011" w14:textId="77777777" w:rsidR="00CB204A" w:rsidRDefault="00CB204A">
      <w:pPr>
        <w:rPr>
          <w:rFonts w:hint="eastAsia"/>
        </w:rPr>
      </w:pPr>
      <w:r>
        <w:rPr>
          <w:rFonts w:hint="eastAsia"/>
        </w:rPr>
        <w:t>当贝OS以其简洁直观的界面和强大的功能而著称。它支持多种安装方式，无论是内置还是外接设备，都可以轻松实现即插即用。不仅如此，当贝还提供了海量的应用程序，从影视点播到在线音乐，从儿童教育到体育直播，几乎涵盖了所有家庭成员的兴趣爱好。它还特别注重用户体验，针对不同场景推出了诸如“长辈模式”、“少儿模式”等个性化设置，真正做到了全家共享。</w:t>
      </w:r>
    </w:p>
    <w:p w14:paraId="217235BA" w14:textId="77777777" w:rsidR="00CB204A" w:rsidRDefault="00CB204A">
      <w:pPr>
        <w:rPr>
          <w:rFonts w:hint="eastAsia"/>
        </w:rPr>
      </w:pPr>
    </w:p>
    <w:p w14:paraId="22726818" w14:textId="77777777" w:rsidR="00CB204A" w:rsidRDefault="00CB204A">
      <w:pPr>
        <w:rPr>
          <w:rFonts w:hint="eastAsia"/>
        </w:rPr>
      </w:pPr>
      <w:r>
        <w:rPr>
          <w:rFonts w:hint="eastAsia"/>
        </w:rPr>
        <w:t xml:space="preserve"> </w:t>
      </w:r>
    </w:p>
    <w:p w14:paraId="7ADA1AAC" w14:textId="77777777" w:rsidR="00CB204A" w:rsidRDefault="00CB204A">
      <w:pPr>
        <w:rPr>
          <w:rFonts w:hint="eastAsia"/>
        </w:rPr>
      </w:pPr>
      <w:r>
        <w:rPr>
          <w:rFonts w:hint="eastAsia"/>
        </w:rPr>
        <w:t>打造开放共赢生态体系</w:t>
      </w:r>
    </w:p>
    <w:p w14:paraId="208BA27D" w14:textId="77777777" w:rsidR="00CB204A" w:rsidRDefault="00CB204A">
      <w:pPr>
        <w:rPr>
          <w:rFonts w:hint="eastAsia"/>
        </w:rPr>
      </w:pPr>
      <w:r>
        <w:rPr>
          <w:rFonts w:hint="eastAsia"/>
        </w:rPr>
        <w:t>为了给用户提供更加优质的服务，当贝积极构建了一个开放共赢的生态系统。一方面，它与众多知名内容提供商合作，确保了平台上的资源始终处于行业领先水平；另一方面，则通过开放API接口吸引第三方开发者加入，共同开发更多创新性的应用和服务。这种双向互动使得当贝能够持续保持活力，并且快速响应市场变化。</w:t>
      </w:r>
    </w:p>
    <w:p w14:paraId="22E7B59A" w14:textId="77777777" w:rsidR="00CB204A" w:rsidRDefault="00CB204A">
      <w:pPr>
        <w:rPr>
          <w:rFonts w:hint="eastAsia"/>
        </w:rPr>
      </w:pPr>
    </w:p>
    <w:p w14:paraId="4F5EAD6A" w14:textId="77777777" w:rsidR="00CB204A" w:rsidRDefault="00CB204A">
      <w:pPr>
        <w:rPr>
          <w:rFonts w:hint="eastAsia"/>
        </w:rPr>
      </w:pPr>
      <w:r>
        <w:rPr>
          <w:rFonts w:hint="eastAsia"/>
        </w:rPr>
        <w:t xml:space="preserve"> </w:t>
      </w:r>
    </w:p>
    <w:p w14:paraId="05CE62FC" w14:textId="77777777" w:rsidR="00CB204A" w:rsidRDefault="00CB204A">
      <w:pPr>
        <w:rPr>
          <w:rFonts w:hint="eastAsia"/>
        </w:rPr>
      </w:pPr>
      <w:r>
        <w:rPr>
          <w:rFonts w:hint="eastAsia"/>
        </w:rPr>
        <w:t>技术创新推动行业发展</w:t>
      </w:r>
    </w:p>
    <w:p w14:paraId="07C7C9F5" w14:textId="77777777" w:rsidR="00CB204A" w:rsidRDefault="00CB204A">
      <w:pPr>
        <w:rPr>
          <w:rFonts w:hint="eastAsia"/>
        </w:rPr>
      </w:pPr>
      <w:r>
        <w:rPr>
          <w:rFonts w:hint="eastAsia"/>
        </w:rPr>
        <w:t>在技术研发方面，当贝始终走在前列。公司拥有一支由顶尖工程师组成的团队，在图像处理、音频优化以及人工智能等领域取得了多项突破性成果。例如，其自主研发的AI画质增强技术可以让普通视频源也能呈现出接近4K级别的视觉效果；而智能语音助手则实现了真正的全屋控制，只需简单几句口令就能完成换台、调音量等操作。这些前沿科技的应用不仅提升了产品的竞争力，也为整个行业的进步贡献了力量。</w:t>
      </w:r>
    </w:p>
    <w:p w14:paraId="62056AE4" w14:textId="77777777" w:rsidR="00CB204A" w:rsidRDefault="00CB204A">
      <w:pPr>
        <w:rPr>
          <w:rFonts w:hint="eastAsia"/>
        </w:rPr>
      </w:pPr>
    </w:p>
    <w:p w14:paraId="046E7C1A" w14:textId="77777777" w:rsidR="00CB204A" w:rsidRDefault="00CB204A">
      <w:pPr>
        <w:rPr>
          <w:rFonts w:hint="eastAsia"/>
        </w:rPr>
      </w:pPr>
      <w:r>
        <w:rPr>
          <w:rFonts w:hint="eastAsia"/>
        </w:rPr>
        <w:t xml:space="preserve"> </w:t>
      </w:r>
    </w:p>
    <w:p w14:paraId="7906ECE6" w14:textId="77777777" w:rsidR="00CB204A" w:rsidRDefault="00CB204A">
      <w:pPr>
        <w:rPr>
          <w:rFonts w:hint="eastAsia"/>
        </w:rPr>
      </w:pPr>
      <w:r>
        <w:rPr>
          <w:rFonts w:hint="eastAsia"/>
        </w:rPr>
        <w:t>用户至上，服务为本</w:t>
      </w:r>
    </w:p>
    <w:p w14:paraId="20962973" w14:textId="77777777" w:rsidR="00CB204A" w:rsidRDefault="00CB204A">
      <w:pPr>
        <w:rPr>
          <w:rFonts w:hint="eastAsia"/>
        </w:rPr>
      </w:pPr>
      <w:r>
        <w:rPr>
          <w:rFonts w:hint="eastAsia"/>
        </w:rPr>
        <w:t>对于当贝而言，用户的满意度永远是第一位的。因此，除了不断提升产品质量外，他们还建立了一套完善的售后服务体系。无论是在产品购买前后的咨询解答，还是遇到问题时的技术支持，当贝都力求做到及时响应并有效解决。基于用户反馈进行迭代更新也是当贝的一大特色，这使得它可以更好地满足市场需求，从而赢得了广大消费者的信赖和支持。</w:t>
      </w:r>
    </w:p>
    <w:p w14:paraId="7008CE5E" w14:textId="77777777" w:rsidR="00CB204A" w:rsidRDefault="00CB204A">
      <w:pPr>
        <w:rPr>
          <w:rFonts w:hint="eastAsia"/>
        </w:rPr>
      </w:pPr>
    </w:p>
    <w:p w14:paraId="21AB10A7" w14:textId="77777777" w:rsidR="00CB204A" w:rsidRDefault="00CB204A">
      <w:pPr>
        <w:rPr>
          <w:rFonts w:hint="eastAsia"/>
        </w:rPr>
      </w:pPr>
      <w:r>
        <w:rPr>
          <w:rFonts w:hint="eastAsia"/>
        </w:rPr>
        <w:t xml:space="preserve"> </w:t>
      </w:r>
    </w:p>
    <w:p w14:paraId="3D628984" w14:textId="77777777" w:rsidR="00CB204A" w:rsidRDefault="00CB204A">
      <w:pPr>
        <w:rPr>
          <w:rFonts w:hint="eastAsia"/>
        </w:rPr>
      </w:pPr>
      <w:r>
        <w:rPr>
          <w:rFonts w:hint="eastAsia"/>
        </w:rPr>
        <w:t>展望未来，共创辉煌</w:t>
      </w:r>
    </w:p>
    <w:p w14:paraId="45307887" w14:textId="77777777" w:rsidR="00CB204A" w:rsidRDefault="00CB204A">
      <w:pPr>
        <w:rPr>
          <w:rFonts w:hint="eastAsia"/>
        </w:rPr>
      </w:pPr>
      <w:r>
        <w:rPr>
          <w:rFonts w:hint="eastAsia"/>
        </w:rPr>
        <w:t>随着5G时代的到来以及物联网技术的发展，智能家居领域将迎来前所未有的发展机遇。作为该领域的佼佼者之一，当贝将继续秉持“科技改变生活”的理念，加大研发投入力度，拓展业务范围，努力成为全球领先的智慧家庭服务商。相信在未来，当贝将带给人们更多惊喜，让我们拭目以待吧！</w:t>
      </w:r>
    </w:p>
    <w:p w14:paraId="0280AF66" w14:textId="77777777" w:rsidR="00CB204A" w:rsidRDefault="00CB204A">
      <w:pPr>
        <w:rPr>
          <w:rFonts w:hint="eastAsia"/>
        </w:rPr>
      </w:pPr>
    </w:p>
    <w:p w14:paraId="24F02615" w14:textId="77777777" w:rsidR="00CB204A" w:rsidRDefault="00CB204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F875CD" w14:textId="1DD58F88" w:rsidR="006164E2" w:rsidRDefault="006164E2"/>
    <w:sectPr w:rsidR="006164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4E2"/>
    <w:rsid w:val="003B6FA9"/>
    <w:rsid w:val="006164E2"/>
    <w:rsid w:val="00CB2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3281A9-1079-431B-BADC-3AD27C3DF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64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64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64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64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64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64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64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64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64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64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64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64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64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64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64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64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64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64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64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64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64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64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64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64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64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64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64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64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64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2025-05-15T10:14:00Z</dcterms:created>
  <dcterms:modified xsi:type="dcterms:W3CDTF">2025-05-15T10:14:00Z</dcterms:modified>
</cp:coreProperties>
</file>