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7040" w14:textId="77777777" w:rsidR="004A7972" w:rsidRDefault="004A7972">
      <w:pPr>
        <w:rPr>
          <w:rFonts w:hint="eastAsia"/>
        </w:rPr>
      </w:pPr>
      <w:r>
        <w:rPr>
          <w:rFonts w:hint="eastAsia"/>
        </w:rPr>
        <w:t>当的笔顺的拼音：Dàng de bǐ shùn</w:t>
      </w:r>
    </w:p>
    <w:p w14:paraId="0910AFD9" w14:textId="77777777" w:rsidR="004A7972" w:rsidRDefault="004A7972">
      <w:pPr>
        <w:rPr>
          <w:rFonts w:hint="eastAsia"/>
        </w:rPr>
      </w:pPr>
      <w:r>
        <w:rPr>
          <w:rFonts w:hint="eastAsia"/>
        </w:rPr>
        <w:t>汉字“当”的拼音为“dàng”，它是一个多音字，除了这个读音外还有“dāng”的发音。在不同的语境中，“当”字可以有不同的含义和用法。而当我们谈论它的笔顺时，我们专注于书写这个字时笔画的顺序，这不仅对于学习汉字书写的人非常重要，而且对于了解汉字结构也有着不可忽视的意义。</w:t>
      </w:r>
    </w:p>
    <w:p w14:paraId="306A6FA6" w14:textId="77777777" w:rsidR="004A7972" w:rsidRDefault="004A7972">
      <w:pPr>
        <w:rPr>
          <w:rFonts w:hint="eastAsia"/>
        </w:rPr>
      </w:pPr>
    </w:p>
    <w:p w14:paraId="791DDF2A" w14:textId="77777777" w:rsidR="004A7972" w:rsidRDefault="004A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57734" w14:textId="77777777" w:rsidR="004A7972" w:rsidRDefault="004A7972">
      <w:pPr>
        <w:rPr>
          <w:rFonts w:hint="eastAsia"/>
        </w:rPr>
      </w:pPr>
      <w:r>
        <w:rPr>
          <w:rFonts w:hint="eastAsia"/>
        </w:rPr>
        <w:t>“当”的起源与发展</w:t>
      </w:r>
    </w:p>
    <w:p w14:paraId="57952640" w14:textId="77777777" w:rsidR="004A7972" w:rsidRDefault="004A7972">
      <w:pPr>
        <w:rPr>
          <w:rFonts w:hint="eastAsia"/>
        </w:rPr>
      </w:pPr>
      <w:r>
        <w:rPr>
          <w:rFonts w:hint="eastAsia"/>
        </w:rPr>
        <w:t>“当”字的历史可以追溯到古代中国，最早见于甲骨文。随着时代的发展，其形状也经历了篆书、隶书、楷书等字体的变化。到了现代简体字，它的形态变得更加简洁明了。每个时期的字体变化都反映了当时的文化背景和社会审美，同时也影响了“当”字的笔顺规则。</w:t>
      </w:r>
    </w:p>
    <w:p w14:paraId="0190ADC2" w14:textId="77777777" w:rsidR="004A7972" w:rsidRDefault="004A7972">
      <w:pPr>
        <w:rPr>
          <w:rFonts w:hint="eastAsia"/>
        </w:rPr>
      </w:pPr>
    </w:p>
    <w:p w14:paraId="477A2482" w14:textId="77777777" w:rsidR="004A7972" w:rsidRDefault="004A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5E659" w14:textId="77777777" w:rsidR="004A7972" w:rsidRDefault="004A7972">
      <w:pPr>
        <w:rPr>
          <w:rFonts w:hint="eastAsia"/>
        </w:rPr>
      </w:pPr>
      <w:r>
        <w:rPr>
          <w:rFonts w:hint="eastAsia"/>
        </w:rPr>
        <w:t>正确的笔顺是学习汉字的基础</w:t>
      </w:r>
    </w:p>
    <w:p w14:paraId="0F409F5D" w14:textId="77777777" w:rsidR="004A7972" w:rsidRDefault="004A7972">
      <w:pPr>
        <w:rPr>
          <w:rFonts w:hint="eastAsia"/>
        </w:rPr>
      </w:pPr>
      <w:r>
        <w:rPr>
          <w:rFonts w:hint="eastAsia"/>
        </w:rPr>
        <w:t>正确的笔顺是学习汉字不可或缺的一部分，尤其对于初学者来说尤为重要。遵循正确的笔顺可以帮助书写者形成良好的书写习惯，提高书写速度和质量，并有助于记忆汉字的结构。对于“当”字而言，掌握其笔顺意味着理解每一笔的位置以及它们之间的关系，这对于正确地写出美观且符合规范的“当”字至关重要。</w:t>
      </w:r>
    </w:p>
    <w:p w14:paraId="3AB0CC02" w14:textId="77777777" w:rsidR="004A7972" w:rsidRDefault="004A7972">
      <w:pPr>
        <w:rPr>
          <w:rFonts w:hint="eastAsia"/>
        </w:rPr>
      </w:pPr>
    </w:p>
    <w:p w14:paraId="325B41F4" w14:textId="77777777" w:rsidR="004A7972" w:rsidRDefault="004A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07754" w14:textId="77777777" w:rsidR="004A7972" w:rsidRDefault="004A7972">
      <w:pPr>
        <w:rPr>
          <w:rFonts w:hint="eastAsia"/>
        </w:rPr>
      </w:pPr>
      <w:r>
        <w:rPr>
          <w:rFonts w:hint="eastAsia"/>
        </w:rPr>
        <w:t>“当”的笔顺详解</w:t>
      </w:r>
    </w:p>
    <w:p w14:paraId="2989B171" w14:textId="77777777" w:rsidR="004A7972" w:rsidRDefault="004A7972">
      <w:pPr>
        <w:rPr>
          <w:rFonts w:hint="eastAsia"/>
        </w:rPr>
      </w:pPr>
      <w:r>
        <w:rPr>
          <w:rFonts w:hint="eastAsia"/>
        </w:rPr>
        <w:t>根据国家标准，《简化字总表》中规定了“当”的笔顺如下：首先从竖画开始，接着是一撇，然后是横折钩，最后是里面的两横。这样的笔顺设计既考虑到了书写的流畅性，又兼顾了视觉上的美感。值得注意的是，在实际书写过程中，虽然不同地区或个人可能会有一些细微差异，但总体上应尽量遵守官方推荐的笔顺，以确保书写的标准化。</w:t>
      </w:r>
    </w:p>
    <w:p w14:paraId="304F2D7B" w14:textId="77777777" w:rsidR="004A7972" w:rsidRDefault="004A7972">
      <w:pPr>
        <w:rPr>
          <w:rFonts w:hint="eastAsia"/>
        </w:rPr>
      </w:pPr>
    </w:p>
    <w:p w14:paraId="0EA88DD5" w14:textId="77777777" w:rsidR="004A7972" w:rsidRDefault="004A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DB2CB" w14:textId="77777777" w:rsidR="004A7972" w:rsidRDefault="004A7972">
      <w:pPr>
        <w:rPr>
          <w:rFonts w:hint="eastAsia"/>
        </w:rPr>
      </w:pPr>
      <w:r>
        <w:rPr>
          <w:rFonts w:hint="eastAsia"/>
        </w:rPr>
        <w:t>练习与应用</w:t>
      </w:r>
    </w:p>
    <w:p w14:paraId="14834BB7" w14:textId="77777777" w:rsidR="004A7972" w:rsidRDefault="004A7972">
      <w:pPr>
        <w:rPr>
          <w:rFonts w:hint="eastAsia"/>
        </w:rPr>
      </w:pPr>
      <w:r>
        <w:rPr>
          <w:rFonts w:hint="eastAsia"/>
        </w:rPr>
        <w:t>为了更好地掌握“当”的笔顺，可以通过反复练习来加深印象。可以选择使用田字格纸进行书写练习，这样可以更准确地把握每个笔画的位置。还可以通过书法课程或者在线资源进一步提升自己的书写技能。在生活中，“当”字的应用非常广泛，比如在日常交流、文学创作等方面都能见到它的身影。因此，熟练掌握“当”的笔顺不仅是为了书写美观，更是为了更好地理解和运用这个富有意义的汉字。</w:t>
      </w:r>
    </w:p>
    <w:p w14:paraId="6C1B8B71" w14:textId="77777777" w:rsidR="004A7972" w:rsidRDefault="004A7972">
      <w:pPr>
        <w:rPr>
          <w:rFonts w:hint="eastAsia"/>
        </w:rPr>
      </w:pPr>
    </w:p>
    <w:p w14:paraId="4EAD539B" w14:textId="77777777" w:rsidR="004A7972" w:rsidRDefault="004A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E0621" w14:textId="77777777" w:rsidR="004A7972" w:rsidRDefault="004A7972">
      <w:pPr>
        <w:rPr>
          <w:rFonts w:hint="eastAsia"/>
        </w:rPr>
      </w:pPr>
      <w:r>
        <w:rPr>
          <w:rFonts w:hint="eastAsia"/>
        </w:rPr>
        <w:t>最后的总结</w:t>
      </w:r>
    </w:p>
    <w:p w14:paraId="53877499" w14:textId="77777777" w:rsidR="004A7972" w:rsidRDefault="004A7972">
      <w:pPr>
        <w:rPr>
          <w:rFonts w:hint="eastAsia"/>
        </w:rPr>
      </w:pPr>
      <w:r>
        <w:rPr>
          <w:rFonts w:hint="eastAsia"/>
        </w:rPr>
        <w:t>“当”的笔顺不仅是汉字书写的基本功之一，也是传承中华文化的重要组成部分。通过学习和实践，我们可以更加深刻地体会到汉字的魅力所在。希望每位热爱中文的朋友都能够重视起每一个汉字背后的故事，包括像“当”这样的常用字，让传统文化得以延续和发展。</w:t>
      </w:r>
    </w:p>
    <w:p w14:paraId="67512F2A" w14:textId="77777777" w:rsidR="004A7972" w:rsidRDefault="004A7972">
      <w:pPr>
        <w:rPr>
          <w:rFonts w:hint="eastAsia"/>
        </w:rPr>
      </w:pPr>
    </w:p>
    <w:p w14:paraId="6BC53CC8" w14:textId="77777777" w:rsidR="004A7972" w:rsidRDefault="004A7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DC929" w14:textId="308B5193" w:rsidR="006A7491" w:rsidRDefault="006A7491"/>
    <w:sectPr w:rsidR="006A7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91"/>
    <w:rsid w:val="003B6FA9"/>
    <w:rsid w:val="004A7972"/>
    <w:rsid w:val="006A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EFDBD-8ED1-4C23-91C4-E78B73CD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