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85DCF" w14:textId="77777777" w:rsidR="000802FD" w:rsidRDefault="000802FD">
      <w:pPr>
        <w:rPr>
          <w:rFonts w:hint="eastAsia"/>
        </w:rPr>
      </w:pPr>
      <w:r>
        <w:rPr>
          <w:rFonts w:hint="eastAsia"/>
        </w:rPr>
        <w:t>Yin Qing Qing Tian Hu</w:t>
      </w:r>
    </w:p>
    <w:p w14:paraId="1A414FFF" w14:textId="77777777" w:rsidR="000802FD" w:rsidRDefault="000802FD">
      <w:pPr>
        <w:rPr>
          <w:rFonts w:hint="eastAsia"/>
        </w:rPr>
      </w:pPr>
      <w:r>
        <w:rPr>
          <w:rFonts w:hint="eastAsia"/>
        </w:rPr>
        <w:t>引擎擎天柱，这个独特的名字结合了两个不同领域的概念：一个是汽车工业的心脏——引擎，另一个是来自科幻世界的标志性角色——擎天柱。这种组合不仅充满了想象力，也象征着一种力量与技术的融合。在汉语拼音中，“引擎擎天柱”写作“Yin Qing Qing Tian Hu”，这一串拼音字母背后所蕴含的意义远比它表面上看起来要丰富得多。</w:t>
      </w:r>
    </w:p>
    <w:p w14:paraId="525BE265" w14:textId="77777777" w:rsidR="000802FD" w:rsidRDefault="000802FD">
      <w:pPr>
        <w:rPr>
          <w:rFonts w:hint="eastAsia"/>
        </w:rPr>
      </w:pPr>
    </w:p>
    <w:p w14:paraId="39D4AF87" w14:textId="77777777" w:rsidR="000802FD" w:rsidRDefault="000802FD">
      <w:pPr>
        <w:rPr>
          <w:rFonts w:hint="eastAsia"/>
        </w:rPr>
      </w:pPr>
      <w:r>
        <w:rPr>
          <w:rFonts w:hint="eastAsia"/>
        </w:rPr>
        <w:t xml:space="preserve"> </w:t>
      </w:r>
    </w:p>
    <w:p w14:paraId="5BA0AEB0" w14:textId="77777777" w:rsidR="000802FD" w:rsidRDefault="000802FD">
      <w:pPr>
        <w:rPr>
          <w:rFonts w:hint="eastAsia"/>
        </w:rPr>
      </w:pPr>
      <w:r>
        <w:rPr>
          <w:rFonts w:hint="eastAsia"/>
        </w:rPr>
        <w:t>从汽车动力到科幻英雄</w:t>
      </w:r>
    </w:p>
    <w:p w14:paraId="02A5BD62" w14:textId="77777777" w:rsidR="000802FD" w:rsidRDefault="000802FD">
      <w:pPr>
        <w:rPr>
          <w:rFonts w:hint="eastAsia"/>
        </w:rPr>
      </w:pPr>
      <w:r>
        <w:rPr>
          <w:rFonts w:hint="eastAsia"/>
        </w:rPr>
        <w:t>引擎（Yin Qing），作为汽车的核心组件，它的性能直接决定了车辆的表现。从最早的蒸汽机到如今的电动马达，人类一直在追求更高效、更环保的动力解决方案。而在科幻的世界里，擎天柱（Qing Tian Hu）则是正义与勇气的化身，作为汽车人的领袖，他带领着自己的队伍保护地球免受霸天虎的威胁。当这两个元素结合起来时，我们仿佛可以看到一个充满科技感和英雄主义色彩的新时代正在开启。</w:t>
      </w:r>
    </w:p>
    <w:p w14:paraId="7A677587" w14:textId="77777777" w:rsidR="000802FD" w:rsidRDefault="000802FD">
      <w:pPr>
        <w:rPr>
          <w:rFonts w:hint="eastAsia"/>
        </w:rPr>
      </w:pPr>
    </w:p>
    <w:p w14:paraId="2D5B4511" w14:textId="77777777" w:rsidR="000802FD" w:rsidRDefault="000802FD">
      <w:pPr>
        <w:rPr>
          <w:rFonts w:hint="eastAsia"/>
        </w:rPr>
      </w:pPr>
      <w:r>
        <w:rPr>
          <w:rFonts w:hint="eastAsia"/>
        </w:rPr>
        <w:t xml:space="preserve"> </w:t>
      </w:r>
    </w:p>
    <w:p w14:paraId="2DEB9999" w14:textId="77777777" w:rsidR="000802FD" w:rsidRDefault="000802FD">
      <w:pPr>
        <w:rPr>
          <w:rFonts w:hint="eastAsia"/>
        </w:rPr>
      </w:pPr>
      <w:r>
        <w:rPr>
          <w:rFonts w:hint="eastAsia"/>
        </w:rPr>
        <w:t>科技创新的象征</w:t>
      </w:r>
    </w:p>
    <w:p w14:paraId="288E401B" w14:textId="77777777" w:rsidR="000802FD" w:rsidRDefault="000802FD">
      <w:pPr>
        <w:rPr>
          <w:rFonts w:hint="eastAsia"/>
        </w:rPr>
      </w:pPr>
      <w:r>
        <w:rPr>
          <w:rFonts w:hint="eastAsia"/>
        </w:rPr>
        <w:t>“Yin Qing Qing Tian Hu”不仅仅是一个简单的名称组合，它还代表着对于未来的一种憧憬。在这个信息爆炸的时代，科技创新的速度日新月异，每一个新的发现都可能改变我们的生活方式。就如同引擎不断进化以适应更高的速度和更低的排放要求一样，我们也需要像擎天柱那样，在面对挑战时不屈不挠，勇于探索未知领域。这样的精神正是推动社会进步的重要力量。</w:t>
      </w:r>
    </w:p>
    <w:p w14:paraId="0BD02A2A" w14:textId="77777777" w:rsidR="000802FD" w:rsidRDefault="000802FD">
      <w:pPr>
        <w:rPr>
          <w:rFonts w:hint="eastAsia"/>
        </w:rPr>
      </w:pPr>
    </w:p>
    <w:p w14:paraId="114F9A47" w14:textId="77777777" w:rsidR="000802FD" w:rsidRDefault="000802FD">
      <w:pPr>
        <w:rPr>
          <w:rFonts w:hint="eastAsia"/>
        </w:rPr>
      </w:pPr>
      <w:r>
        <w:rPr>
          <w:rFonts w:hint="eastAsia"/>
        </w:rPr>
        <w:t xml:space="preserve"> </w:t>
      </w:r>
    </w:p>
    <w:p w14:paraId="2DA1D73D" w14:textId="77777777" w:rsidR="000802FD" w:rsidRDefault="000802FD">
      <w:pPr>
        <w:rPr>
          <w:rFonts w:hint="eastAsia"/>
        </w:rPr>
      </w:pPr>
      <w:r>
        <w:rPr>
          <w:rFonts w:hint="eastAsia"/>
        </w:rPr>
        <w:t>文化交融的体现</w:t>
      </w:r>
    </w:p>
    <w:p w14:paraId="6A80153A" w14:textId="77777777" w:rsidR="000802FD" w:rsidRDefault="000802FD">
      <w:pPr>
        <w:rPr>
          <w:rFonts w:hint="eastAsia"/>
        </w:rPr>
      </w:pPr>
      <w:r>
        <w:rPr>
          <w:rFonts w:hint="eastAsia"/>
        </w:rPr>
        <w:t>“Yin Qing Qing Tian Hu”也是东西方文化交流的一个缩影。西方的科幻文化与中国传统文化在这里得到了巧妙地结合，既保留了各自特色又创造了全新的价值观念。通过这种方式，我们可以更好地理解不同的文化背景，并从中汲取灵感，创造出更多令人惊叹的作品。无论是文学、电影还是其他艺术形式，这种跨文化的碰撞总是能够激发出无限的可能性。</w:t>
      </w:r>
    </w:p>
    <w:p w14:paraId="015BEF9C" w14:textId="77777777" w:rsidR="000802FD" w:rsidRDefault="000802FD">
      <w:pPr>
        <w:rPr>
          <w:rFonts w:hint="eastAsia"/>
        </w:rPr>
      </w:pPr>
    </w:p>
    <w:p w14:paraId="11F003B1" w14:textId="77777777" w:rsidR="000802FD" w:rsidRDefault="000802FD">
      <w:pPr>
        <w:rPr>
          <w:rFonts w:hint="eastAsia"/>
        </w:rPr>
      </w:pPr>
      <w:r>
        <w:rPr>
          <w:rFonts w:hint="eastAsia"/>
        </w:rPr>
        <w:t xml:space="preserve"> </w:t>
      </w:r>
    </w:p>
    <w:p w14:paraId="4EFCDA4D" w14:textId="77777777" w:rsidR="000802FD" w:rsidRDefault="000802FD">
      <w:pPr>
        <w:rPr>
          <w:rFonts w:hint="eastAsia"/>
        </w:rPr>
      </w:pPr>
      <w:r>
        <w:rPr>
          <w:rFonts w:hint="eastAsia"/>
        </w:rPr>
        <w:t>展望未来</w:t>
      </w:r>
    </w:p>
    <w:p w14:paraId="7A971914" w14:textId="77777777" w:rsidR="000802FD" w:rsidRDefault="000802FD">
      <w:pPr>
        <w:rPr>
          <w:rFonts w:hint="eastAsia"/>
        </w:rPr>
      </w:pPr>
      <w:r>
        <w:rPr>
          <w:rFonts w:hint="eastAsia"/>
        </w:rPr>
        <w:t>当我们谈论“Yin Qing Qing Tian Hu”时，实际上是在讨论一个更加美好的未来愿景。这里既有对先进技术发展的期待，也有对人性光辉面目的赞颂。希望有一天，我们真的可以见证到如同这个名字所暗示般强大而又友善的存在出现于现实世界之中，为全人类带来福祉。</w:t>
      </w:r>
    </w:p>
    <w:p w14:paraId="44A0D430" w14:textId="77777777" w:rsidR="000802FD" w:rsidRDefault="000802FD">
      <w:pPr>
        <w:rPr>
          <w:rFonts w:hint="eastAsia"/>
        </w:rPr>
      </w:pPr>
    </w:p>
    <w:p w14:paraId="331CE760" w14:textId="77777777" w:rsidR="000802FD" w:rsidRDefault="000802FD">
      <w:pPr>
        <w:rPr>
          <w:rFonts w:hint="eastAsia"/>
        </w:rPr>
      </w:pPr>
      <w:r>
        <w:rPr>
          <w:rFonts w:hint="eastAsia"/>
        </w:rPr>
        <w:t>本文是由懂得生活网（dongdeshenghuo.com）为大家创作</w:t>
      </w:r>
    </w:p>
    <w:p w14:paraId="4C5D656B" w14:textId="68F8FD5E" w:rsidR="00CF599E" w:rsidRDefault="00CF599E"/>
    <w:sectPr w:rsidR="00CF5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9E"/>
    <w:rsid w:val="000802FD"/>
    <w:rsid w:val="004F7682"/>
    <w:rsid w:val="00CF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101B3-60BF-4081-90A5-F3B49AE2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9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9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9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9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9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9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9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9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9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9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9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9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99E"/>
    <w:rPr>
      <w:rFonts w:cstheme="majorBidi"/>
      <w:color w:val="2F5496" w:themeColor="accent1" w:themeShade="BF"/>
      <w:sz w:val="28"/>
      <w:szCs w:val="28"/>
    </w:rPr>
  </w:style>
  <w:style w:type="character" w:customStyle="1" w:styleId="50">
    <w:name w:val="标题 5 字符"/>
    <w:basedOn w:val="a0"/>
    <w:link w:val="5"/>
    <w:uiPriority w:val="9"/>
    <w:semiHidden/>
    <w:rsid w:val="00CF599E"/>
    <w:rPr>
      <w:rFonts w:cstheme="majorBidi"/>
      <w:color w:val="2F5496" w:themeColor="accent1" w:themeShade="BF"/>
      <w:sz w:val="24"/>
    </w:rPr>
  </w:style>
  <w:style w:type="character" w:customStyle="1" w:styleId="60">
    <w:name w:val="标题 6 字符"/>
    <w:basedOn w:val="a0"/>
    <w:link w:val="6"/>
    <w:uiPriority w:val="9"/>
    <w:semiHidden/>
    <w:rsid w:val="00CF599E"/>
    <w:rPr>
      <w:rFonts w:cstheme="majorBidi"/>
      <w:b/>
      <w:bCs/>
      <w:color w:val="2F5496" w:themeColor="accent1" w:themeShade="BF"/>
    </w:rPr>
  </w:style>
  <w:style w:type="character" w:customStyle="1" w:styleId="70">
    <w:name w:val="标题 7 字符"/>
    <w:basedOn w:val="a0"/>
    <w:link w:val="7"/>
    <w:uiPriority w:val="9"/>
    <w:semiHidden/>
    <w:rsid w:val="00CF599E"/>
    <w:rPr>
      <w:rFonts w:cstheme="majorBidi"/>
      <w:b/>
      <w:bCs/>
      <w:color w:val="595959" w:themeColor="text1" w:themeTint="A6"/>
    </w:rPr>
  </w:style>
  <w:style w:type="character" w:customStyle="1" w:styleId="80">
    <w:name w:val="标题 8 字符"/>
    <w:basedOn w:val="a0"/>
    <w:link w:val="8"/>
    <w:uiPriority w:val="9"/>
    <w:semiHidden/>
    <w:rsid w:val="00CF599E"/>
    <w:rPr>
      <w:rFonts w:cstheme="majorBidi"/>
      <w:color w:val="595959" w:themeColor="text1" w:themeTint="A6"/>
    </w:rPr>
  </w:style>
  <w:style w:type="character" w:customStyle="1" w:styleId="90">
    <w:name w:val="标题 9 字符"/>
    <w:basedOn w:val="a0"/>
    <w:link w:val="9"/>
    <w:uiPriority w:val="9"/>
    <w:semiHidden/>
    <w:rsid w:val="00CF599E"/>
    <w:rPr>
      <w:rFonts w:eastAsiaTheme="majorEastAsia" w:cstheme="majorBidi"/>
      <w:color w:val="595959" w:themeColor="text1" w:themeTint="A6"/>
    </w:rPr>
  </w:style>
  <w:style w:type="paragraph" w:styleId="a3">
    <w:name w:val="Title"/>
    <w:basedOn w:val="a"/>
    <w:next w:val="a"/>
    <w:link w:val="a4"/>
    <w:uiPriority w:val="10"/>
    <w:qFormat/>
    <w:rsid w:val="00CF5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99E"/>
    <w:pPr>
      <w:spacing w:before="160"/>
      <w:jc w:val="center"/>
    </w:pPr>
    <w:rPr>
      <w:i/>
      <w:iCs/>
      <w:color w:val="404040" w:themeColor="text1" w:themeTint="BF"/>
    </w:rPr>
  </w:style>
  <w:style w:type="character" w:customStyle="1" w:styleId="a8">
    <w:name w:val="引用 字符"/>
    <w:basedOn w:val="a0"/>
    <w:link w:val="a7"/>
    <w:uiPriority w:val="29"/>
    <w:rsid w:val="00CF599E"/>
    <w:rPr>
      <w:i/>
      <w:iCs/>
      <w:color w:val="404040" w:themeColor="text1" w:themeTint="BF"/>
    </w:rPr>
  </w:style>
  <w:style w:type="paragraph" w:styleId="a9">
    <w:name w:val="List Paragraph"/>
    <w:basedOn w:val="a"/>
    <w:uiPriority w:val="34"/>
    <w:qFormat/>
    <w:rsid w:val="00CF599E"/>
    <w:pPr>
      <w:ind w:left="720"/>
      <w:contextualSpacing/>
    </w:pPr>
  </w:style>
  <w:style w:type="character" w:styleId="aa">
    <w:name w:val="Intense Emphasis"/>
    <w:basedOn w:val="a0"/>
    <w:uiPriority w:val="21"/>
    <w:qFormat/>
    <w:rsid w:val="00CF599E"/>
    <w:rPr>
      <w:i/>
      <w:iCs/>
      <w:color w:val="2F5496" w:themeColor="accent1" w:themeShade="BF"/>
    </w:rPr>
  </w:style>
  <w:style w:type="paragraph" w:styleId="ab">
    <w:name w:val="Intense Quote"/>
    <w:basedOn w:val="a"/>
    <w:next w:val="a"/>
    <w:link w:val="ac"/>
    <w:uiPriority w:val="30"/>
    <w:qFormat/>
    <w:rsid w:val="00CF5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99E"/>
    <w:rPr>
      <w:i/>
      <w:iCs/>
      <w:color w:val="2F5496" w:themeColor="accent1" w:themeShade="BF"/>
    </w:rPr>
  </w:style>
  <w:style w:type="character" w:styleId="ad">
    <w:name w:val="Intense Reference"/>
    <w:basedOn w:val="a0"/>
    <w:uiPriority w:val="32"/>
    <w:qFormat/>
    <w:rsid w:val="00CF5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