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56DB" w14:textId="77777777" w:rsidR="008E3763" w:rsidRDefault="008E3763">
      <w:pPr>
        <w:rPr>
          <w:rFonts w:hint="eastAsia"/>
        </w:rPr>
      </w:pPr>
      <w:r>
        <w:rPr>
          <w:rFonts w:hint="eastAsia"/>
        </w:rPr>
        <w:t>幸的拼音及解释</w:t>
      </w:r>
    </w:p>
    <w:p w14:paraId="23A9AF2F" w14:textId="77777777" w:rsidR="008E3763" w:rsidRDefault="008E3763">
      <w:pPr>
        <w:rPr>
          <w:rFonts w:hint="eastAsia"/>
        </w:rPr>
      </w:pPr>
      <w:r>
        <w:rPr>
          <w:rFonts w:hint="eastAsia"/>
        </w:rPr>
        <w:t>“幸”字的拼音为 xìng。它是一个多义词，在汉语中有着多种不同的含义，这取决于其使用的语境。在接下来的内容里，我们将探讨“幸”的不同意义以及它在中文中的应用。</w:t>
      </w:r>
    </w:p>
    <w:p w14:paraId="38457081" w14:textId="77777777" w:rsidR="008E3763" w:rsidRDefault="008E3763">
      <w:pPr>
        <w:rPr>
          <w:rFonts w:hint="eastAsia"/>
        </w:rPr>
      </w:pPr>
    </w:p>
    <w:p w14:paraId="400F437C" w14:textId="77777777" w:rsidR="008E3763" w:rsidRDefault="008E3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41A68" w14:textId="77777777" w:rsidR="008E3763" w:rsidRDefault="008E3763">
      <w:pPr>
        <w:rPr>
          <w:rFonts w:hint="eastAsia"/>
        </w:rPr>
      </w:pPr>
      <w:r>
        <w:rPr>
          <w:rFonts w:hint="eastAsia"/>
        </w:rPr>
        <w:t>作为形容词的“幸”</w:t>
      </w:r>
    </w:p>
    <w:p w14:paraId="5A84C2D2" w14:textId="77777777" w:rsidR="008E3763" w:rsidRDefault="008E3763">
      <w:pPr>
        <w:rPr>
          <w:rFonts w:hint="eastAsia"/>
        </w:rPr>
      </w:pPr>
      <w:r>
        <w:rPr>
          <w:rFonts w:hint="eastAsia"/>
        </w:rPr>
        <w:t>当用作形容词时，“幸”通常指的是幸运、侥幸的意思。例如，当我们说某人是“幸存者”，我们指的是这个人在某种危险的情况下幸运地存活下来了。这种用法强调的是意外的好运或逃脱了不幸的命运。人们也常常会说“三生幸”，用来形容非常大的福分或是命运的特别眷顾，表达了对于生活中美好事物的感激之情。</w:t>
      </w:r>
    </w:p>
    <w:p w14:paraId="6396EB18" w14:textId="77777777" w:rsidR="008E3763" w:rsidRDefault="008E3763">
      <w:pPr>
        <w:rPr>
          <w:rFonts w:hint="eastAsia"/>
        </w:rPr>
      </w:pPr>
    </w:p>
    <w:p w14:paraId="583DD07C" w14:textId="77777777" w:rsidR="008E3763" w:rsidRDefault="008E3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C2007" w14:textId="77777777" w:rsidR="008E3763" w:rsidRDefault="008E3763">
      <w:pPr>
        <w:rPr>
          <w:rFonts w:hint="eastAsia"/>
        </w:rPr>
      </w:pPr>
      <w:r>
        <w:rPr>
          <w:rFonts w:hint="eastAsia"/>
        </w:rPr>
        <w:t>作为动词的“幸”</w:t>
      </w:r>
    </w:p>
    <w:p w14:paraId="7464B708" w14:textId="77777777" w:rsidR="008E3763" w:rsidRDefault="008E3763">
      <w:pPr>
        <w:rPr>
          <w:rFonts w:hint="eastAsia"/>
        </w:rPr>
      </w:pPr>
      <w:r>
        <w:rPr>
          <w:rFonts w:hint="eastAsia"/>
        </w:rPr>
        <w:t>作为动词使用时，“幸”可以表示对某人的怜悯或者宽恕。比如古代帝王有时会说“朕幸某人”，意思是皇帝对某个人给予了特殊的恩典或宽容。“幸”也可以表达为一种期望，如“愿你幸福”，这里则是希望对方能够拥有美好的生活和好运道。</w:t>
      </w:r>
    </w:p>
    <w:p w14:paraId="4EB89F6C" w14:textId="77777777" w:rsidR="008E3763" w:rsidRDefault="008E3763">
      <w:pPr>
        <w:rPr>
          <w:rFonts w:hint="eastAsia"/>
        </w:rPr>
      </w:pPr>
    </w:p>
    <w:p w14:paraId="0324113D" w14:textId="77777777" w:rsidR="008E3763" w:rsidRDefault="008E3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0C16D" w14:textId="77777777" w:rsidR="008E3763" w:rsidRDefault="008E3763">
      <w:pPr>
        <w:rPr>
          <w:rFonts w:hint="eastAsia"/>
        </w:rPr>
      </w:pPr>
      <w:r>
        <w:rPr>
          <w:rFonts w:hint="eastAsia"/>
        </w:rPr>
        <w:t>组成词汇与成语中的“幸”</w:t>
      </w:r>
    </w:p>
    <w:p w14:paraId="44F11BE4" w14:textId="77777777" w:rsidR="008E3763" w:rsidRDefault="008E3763">
      <w:pPr>
        <w:rPr>
          <w:rFonts w:hint="eastAsia"/>
        </w:rPr>
      </w:pPr>
      <w:r>
        <w:rPr>
          <w:rFonts w:hint="eastAsia"/>
        </w:rPr>
        <w:t>“幸”字还广泛出现在许多词汇和成语当中。“庆幸”一词就是指因为避免了坏事发生而感到高兴；“荣幸”则用于表达因得到某个机会或待遇而感到光荣。而在成语方面，“乐此不疲”原意是指沉迷于某种乐趣而不觉得疲惫，其中“此”即指代那种让人感到“幸”的活动；还有“百般无奈以泪洗面”，这里的“无奈”反衬出“幸”的珍贵，表达了人在困境中对好运的渴望。</w:t>
      </w:r>
    </w:p>
    <w:p w14:paraId="3D2CD780" w14:textId="77777777" w:rsidR="008E3763" w:rsidRDefault="008E3763">
      <w:pPr>
        <w:rPr>
          <w:rFonts w:hint="eastAsia"/>
        </w:rPr>
      </w:pPr>
    </w:p>
    <w:p w14:paraId="425E17F8" w14:textId="77777777" w:rsidR="008E3763" w:rsidRDefault="008E3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ADB1F" w14:textId="77777777" w:rsidR="008E3763" w:rsidRDefault="008E3763">
      <w:pPr>
        <w:rPr>
          <w:rFonts w:hint="eastAsia"/>
        </w:rPr>
      </w:pPr>
      <w:r>
        <w:rPr>
          <w:rFonts w:hint="eastAsia"/>
        </w:rPr>
        <w:t>文化背景下的“幸”</w:t>
      </w:r>
    </w:p>
    <w:p w14:paraId="725BB111" w14:textId="77777777" w:rsidR="008E3763" w:rsidRDefault="008E3763">
      <w:pPr>
        <w:rPr>
          <w:rFonts w:hint="eastAsia"/>
        </w:rPr>
      </w:pPr>
      <w:r>
        <w:rPr>
          <w:rFonts w:hint="eastAsia"/>
        </w:rPr>
        <w:t>在中国传统文化中，“幸”往往和吉祥、如意等概念紧密相连。人们相信通过积德行善可以获得上天的庇佑，从而得到更多的“幸”。在节日庆祝或者家庭聚会的时候，长辈们也会祝福晚辈们未来充满“幸”，这是一种传递爱意和良好愿望的方式。“幸”不仅是一个简单的汉字，更承载着中华民族对于美好生活向往的文化内涵。</w:t>
      </w:r>
    </w:p>
    <w:p w14:paraId="4859B9D0" w14:textId="77777777" w:rsidR="008E3763" w:rsidRDefault="008E3763">
      <w:pPr>
        <w:rPr>
          <w:rFonts w:hint="eastAsia"/>
        </w:rPr>
      </w:pPr>
    </w:p>
    <w:p w14:paraId="17CADCFA" w14:textId="77777777" w:rsidR="008E3763" w:rsidRDefault="008E3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F6A4A" w14:textId="77777777" w:rsidR="008E3763" w:rsidRDefault="008E3763">
      <w:pPr>
        <w:rPr>
          <w:rFonts w:hint="eastAsia"/>
        </w:rPr>
      </w:pPr>
      <w:r>
        <w:rPr>
          <w:rFonts w:hint="eastAsia"/>
        </w:rPr>
        <w:t>最后的总结</w:t>
      </w:r>
    </w:p>
    <w:p w14:paraId="5055C6B7" w14:textId="77777777" w:rsidR="008E3763" w:rsidRDefault="008E3763">
      <w:pPr>
        <w:rPr>
          <w:rFonts w:hint="eastAsia"/>
        </w:rPr>
      </w:pPr>
      <w:r>
        <w:rPr>
          <w:rFonts w:hint="eastAsia"/>
        </w:rPr>
        <w:t>“幸”字虽然简单，但它所包含的意义却十分丰富。从幸运到怜悯，从祝福到期望，“幸”字贯穿了人们的日常生活和情感表达，并且深深植根于中国的传统文化之中。了解“幸”的拼音及其多样化的含义，可以帮助我们更好地理解汉语以及背后深厚的文化底蕴。</w:t>
      </w:r>
    </w:p>
    <w:p w14:paraId="15CCE6A2" w14:textId="77777777" w:rsidR="008E3763" w:rsidRDefault="008E3763">
      <w:pPr>
        <w:rPr>
          <w:rFonts w:hint="eastAsia"/>
        </w:rPr>
      </w:pPr>
    </w:p>
    <w:p w14:paraId="74697821" w14:textId="77777777" w:rsidR="008E3763" w:rsidRDefault="008E3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AF4D4" w14:textId="70B89643" w:rsidR="00433C37" w:rsidRDefault="00433C37"/>
    <w:sectPr w:rsidR="0043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37"/>
    <w:rsid w:val="002908F1"/>
    <w:rsid w:val="00433C37"/>
    <w:rsid w:val="008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8E947-BCF2-41BB-A607-D73F9E6A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