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8969" w14:textId="77777777" w:rsidR="001E396A" w:rsidRDefault="001E396A">
      <w:pPr>
        <w:rPr>
          <w:rFonts w:hint="eastAsia"/>
        </w:rPr>
      </w:pPr>
      <w:r>
        <w:rPr>
          <w:rFonts w:hint="eastAsia"/>
        </w:rPr>
        <w:t>帽的拼音：mào</w:t>
      </w:r>
    </w:p>
    <w:p w14:paraId="09728DA2" w14:textId="77777777" w:rsidR="001E396A" w:rsidRDefault="001E396A">
      <w:pPr>
        <w:rPr>
          <w:rFonts w:hint="eastAsia"/>
        </w:rPr>
      </w:pPr>
      <w:r>
        <w:rPr>
          <w:rFonts w:hint="eastAsia"/>
        </w:rPr>
        <w:t>在汉语中，“帽”的拼音是 mào，这是一个简单而又充满故事的汉字。它不仅代表了一种常见的服饰用品，还承载着丰富的文化意义和历史记忆。从古代的头巾到现代的棒球帽，帽子经历了数千年的发展变化，成为了人们生活中不可或缺的一部分。</w:t>
      </w:r>
    </w:p>
    <w:p w14:paraId="240FD64D" w14:textId="77777777" w:rsidR="001E396A" w:rsidRDefault="001E396A">
      <w:pPr>
        <w:rPr>
          <w:rFonts w:hint="eastAsia"/>
        </w:rPr>
      </w:pPr>
    </w:p>
    <w:p w14:paraId="3C8EA117" w14:textId="77777777" w:rsidR="001E396A" w:rsidRDefault="001E3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CC9EA" w14:textId="77777777" w:rsidR="001E396A" w:rsidRDefault="001E396A">
      <w:pPr>
        <w:rPr>
          <w:rFonts w:hint="eastAsia"/>
        </w:rPr>
      </w:pPr>
      <w:r>
        <w:rPr>
          <w:rFonts w:hint="eastAsia"/>
        </w:rPr>
        <w:t>帽的历史渊源</w:t>
      </w:r>
    </w:p>
    <w:p w14:paraId="1A688D60" w14:textId="77777777" w:rsidR="001E396A" w:rsidRDefault="001E396A">
      <w:pPr>
        <w:rPr>
          <w:rFonts w:hint="eastAsia"/>
        </w:rPr>
      </w:pPr>
      <w:r>
        <w:rPr>
          <w:rFonts w:hint="eastAsia"/>
        </w:rPr>
        <w:t>追溯至远古时期，原始人类为了御寒保暖，开始使用兽皮、树叶等天然材料来覆盖头部。随着文明的进步，帽子逐渐演变成了身份地位的象征。在中国历史上，不同朝代对帽子有着严格的规定，例如官帽可以区分官员的品级，而平民百姓则佩戴简单的布帽或草帽。到了明清两代，帽子的样式更是丰富多样，成为宫廷礼仪和民间风俗的重要组成部分。</w:t>
      </w:r>
    </w:p>
    <w:p w14:paraId="1978F4F4" w14:textId="77777777" w:rsidR="001E396A" w:rsidRDefault="001E396A">
      <w:pPr>
        <w:rPr>
          <w:rFonts w:hint="eastAsia"/>
        </w:rPr>
      </w:pPr>
    </w:p>
    <w:p w14:paraId="280D2BD3" w14:textId="77777777" w:rsidR="001E396A" w:rsidRDefault="001E3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49A58" w14:textId="77777777" w:rsidR="001E396A" w:rsidRDefault="001E396A">
      <w:pPr>
        <w:rPr>
          <w:rFonts w:hint="eastAsia"/>
        </w:rPr>
      </w:pPr>
      <w:r>
        <w:rPr>
          <w:rFonts w:hint="eastAsia"/>
        </w:rPr>
        <w:t>帽的文化内涵</w:t>
      </w:r>
    </w:p>
    <w:p w14:paraId="03A84E69" w14:textId="77777777" w:rsidR="001E396A" w:rsidRDefault="001E396A">
      <w:pPr>
        <w:rPr>
          <w:rFonts w:hint="eastAsia"/>
        </w:rPr>
      </w:pPr>
      <w:r>
        <w:rPr>
          <w:rFonts w:hint="eastAsia"/>
        </w:rPr>
        <w:t>除了实用功能外，帽子在中国文化里还有着深刻的寓意。传统节日如春节时，长辈会给晚辈送新帽，寓意新年新气象；婚礼上新娘所戴的凤冠霞帔，则表达了对新人的美好祝福。在一些少数民族地区，特定款式的手工刺绣帽子不仅是艺术珍品，也是传承民族文化的重要载体。</w:t>
      </w:r>
    </w:p>
    <w:p w14:paraId="00213144" w14:textId="77777777" w:rsidR="001E396A" w:rsidRDefault="001E396A">
      <w:pPr>
        <w:rPr>
          <w:rFonts w:hint="eastAsia"/>
        </w:rPr>
      </w:pPr>
    </w:p>
    <w:p w14:paraId="00B89790" w14:textId="77777777" w:rsidR="001E396A" w:rsidRDefault="001E3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F113" w14:textId="77777777" w:rsidR="001E396A" w:rsidRDefault="001E396A">
      <w:pPr>
        <w:rPr>
          <w:rFonts w:hint="eastAsia"/>
        </w:rPr>
      </w:pPr>
      <w:r>
        <w:rPr>
          <w:rFonts w:hint="eastAsia"/>
        </w:rPr>
        <w:t>帽的种类繁多</w:t>
      </w:r>
    </w:p>
    <w:p w14:paraId="192DD265" w14:textId="77777777" w:rsidR="001E396A" w:rsidRDefault="001E396A">
      <w:pPr>
        <w:rPr>
          <w:rFonts w:hint="eastAsia"/>
        </w:rPr>
      </w:pPr>
      <w:r>
        <w:rPr>
          <w:rFonts w:hint="eastAsia"/>
        </w:rPr>
        <w:t>市场上的帽子琳琅满目，按用途可分为遮阳帽、运动帽、礼帽等；根据材质又可区分为棉质、丝绸、皮革等多种类型。每一种都有其独特的风格与适用场合。例如，户外活动中人们偏好轻便透气的防晒帽；而在正式商务谈判中，男士们往往会选择庄重典雅的呢子礼帽以示尊重。</w:t>
      </w:r>
    </w:p>
    <w:p w14:paraId="5E39D4CF" w14:textId="77777777" w:rsidR="001E396A" w:rsidRDefault="001E396A">
      <w:pPr>
        <w:rPr>
          <w:rFonts w:hint="eastAsia"/>
        </w:rPr>
      </w:pPr>
    </w:p>
    <w:p w14:paraId="55C48B26" w14:textId="77777777" w:rsidR="001E396A" w:rsidRDefault="001E3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9655" w14:textId="77777777" w:rsidR="001E396A" w:rsidRDefault="001E396A">
      <w:pPr>
        <w:rPr>
          <w:rFonts w:hint="eastAsia"/>
        </w:rPr>
      </w:pPr>
      <w:r>
        <w:rPr>
          <w:rFonts w:hint="eastAsia"/>
        </w:rPr>
        <w:t>帽的时尚潮流</w:t>
      </w:r>
    </w:p>
    <w:p w14:paraId="7AB27D0F" w14:textId="77777777" w:rsidR="001E396A" w:rsidRDefault="001E396A">
      <w:pPr>
        <w:rPr>
          <w:rFonts w:hint="eastAsia"/>
        </w:rPr>
      </w:pPr>
      <w:r>
        <w:rPr>
          <w:rFonts w:hint="eastAsia"/>
        </w:rPr>
        <w:t>进入现代社会后，帽子不再仅仅局限于保护作用，更成为展现个性与品味的时尚单品。设计师们不断创新设计，将传统元素与现代审美相结合，推出了许多既具功能性又富有创意的作品。无论是街头潮流还是高级时装秀场，都能看到各式各样的特色帽子点缀其间，为人们的装扮增添一抹亮色。</w:t>
      </w:r>
    </w:p>
    <w:p w14:paraId="11DBA767" w14:textId="77777777" w:rsidR="001E396A" w:rsidRDefault="001E396A">
      <w:pPr>
        <w:rPr>
          <w:rFonts w:hint="eastAsia"/>
        </w:rPr>
      </w:pPr>
    </w:p>
    <w:p w14:paraId="6A097DCD" w14:textId="77777777" w:rsidR="001E396A" w:rsidRDefault="001E3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7607" w14:textId="77777777" w:rsidR="001E396A" w:rsidRDefault="001E396A">
      <w:pPr>
        <w:rPr>
          <w:rFonts w:hint="eastAsia"/>
        </w:rPr>
      </w:pPr>
      <w:r>
        <w:rPr>
          <w:rFonts w:hint="eastAsia"/>
        </w:rPr>
        <w:t>最后的总结</w:t>
      </w:r>
    </w:p>
    <w:p w14:paraId="543BF14B" w14:textId="77777777" w:rsidR="001E396A" w:rsidRDefault="001E396A">
      <w:pPr>
        <w:rPr>
          <w:rFonts w:hint="eastAsia"/>
        </w:rPr>
      </w:pPr>
      <w:r>
        <w:rPr>
          <w:rFonts w:hint="eastAsia"/>
        </w:rPr>
        <w:t>“帽”这个小小的字眼背后蕴含着深厚的文化底蕴和广泛的社会价值。它见证了人类社会的发展变迁，反映了不同时期人们的审美观念及生活方式。未来，随着科技的进步和社会文化的进一步交融，相信帽子将继续演变出更多令人惊喜的形式，持续陪伴我们走过每一个春夏秋冬。</w:t>
      </w:r>
    </w:p>
    <w:p w14:paraId="37C2027A" w14:textId="77777777" w:rsidR="001E396A" w:rsidRDefault="001E396A">
      <w:pPr>
        <w:rPr>
          <w:rFonts w:hint="eastAsia"/>
        </w:rPr>
      </w:pPr>
    </w:p>
    <w:p w14:paraId="14F6E5AC" w14:textId="77777777" w:rsidR="001E396A" w:rsidRDefault="001E3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A31C" w14:textId="28E5DA5D" w:rsidR="009A106A" w:rsidRDefault="009A106A"/>
    <w:sectPr w:rsidR="009A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6A"/>
    <w:rsid w:val="001E396A"/>
    <w:rsid w:val="002908F1"/>
    <w:rsid w:val="009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20C56-A60F-4289-92B3-52900D7E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