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6AA8" w14:textId="77777777" w:rsidR="00243B75" w:rsidRDefault="00243B75">
      <w:pPr>
        <w:rPr>
          <w:rFonts w:hint="eastAsia"/>
        </w:rPr>
      </w:pPr>
      <w:r>
        <w:rPr>
          <w:rFonts w:hint="eastAsia"/>
        </w:rPr>
        <w:t>带的拼音的田字格模板：传统与创新的结合</w:t>
      </w:r>
    </w:p>
    <w:p w14:paraId="166C792B" w14:textId="77777777" w:rsidR="00243B75" w:rsidRDefault="00243B75">
      <w:pPr>
        <w:rPr>
          <w:rFonts w:hint="eastAsia"/>
        </w:rPr>
      </w:pPr>
      <w:r>
        <w:rPr>
          <w:rFonts w:hint="eastAsia"/>
        </w:rPr>
        <w:t>在汉语学习和书法练习中，田字格纸是一种不可或缺的工具。它以四条线划分出的“田”字形格子，为汉字提供了规范的书写空间。而今，随着教育理念的不断进步，一种新的学习辅助工具——带拼音的田字格模板应运而生，它巧妙地将传统的田字格与现代汉语拼音教学相结合，为儿童及初学者提供了一个更加直观的学习平台。</w:t>
      </w:r>
    </w:p>
    <w:p w14:paraId="406A7E19" w14:textId="77777777" w:rsidR="00243B75" w:rsidRDefault="00243B75">
      <w:pPr>
        <w:rPr>
          <w:rFonts w:hint="eastAsia"/>
        </w:rPr>
      </w:pPr>
    </w:p>
    <w:p w14:paraId="1C1C8D64" w14:textId="77777777" w:rsidR="00243B75" w:rsidRDefault="00243B75">
      <w:pPr>
        <w:rPr>
          <w:rFonts w:hint="eastAsia"/>
        </w:rPr>
      </w:pPr>
      <w:r>
        <w:rPr>
          <w:rFonts w:hint="eastAsia"/>
        </w:rPr>
        <w:t xml:space="preserve"> </w:t>
      </w:r>
    </w:p>
    <w:p w14:paraId="6B9AE2C7" w14:textId="77777777" w:rsidR="00243B75" w:rsidRDefault="00243B75">
      <w:pPr>
        <w:rPr>
          <w:rFonts w:hint="eastAsia"/>
        </w:rPr>
      </w:pPr>
      <w:r>
        <w:rPr>
          <w:rFonts w:hint="eastAsia"/>
        </w:rPr>
        <w:t>助力拼音学习</w:t>
      </w:r>
    </w:p>
    <w:p w14:paraId="43F576BD" w14:textId="77777777" w:rsidR="00243B75" w:rsidRDefault="00243B75">
      <w:pPr>
        <w:rPr>
          <w:rFonts w:hint="eastAsia"/>
        </w:rPr>
      </w:pPr>
      <w:r>
        <w:rPr>
          <w:rFonts w:hint="eastAsia"/>
        </w:rPr>
        <w:t>带拼音的田字格模板，其特别之处在于每个汉字格上方都有预留的位置来标注该字的拼音。这样的设计不仅有助于孩子们准确记忆汉字的发音，同时也让他们能够在书写的初期就建立起字形与音读之间的联系。通过反复的书写练习，学生可以加深对汉字及其发音的印象，从而提高识字效率和质量。</w:t>
      </w:r>
    </w:p>
    <w:p w14:paraId="35298E84" w14:textId="77777777" w:rsidR="00243B75" w:rsidRDefault="00243B75">
      <w:pPr>
        <w:rPr>
          <w:rFonts w:hint="eastAsia"/>
        </w:rPr>
      </w:pPr>
    </w:p>
    <w:p w14:paraId="296E0EEC" w14:textId="77777777" w:rsidR="00243B75" w:rsidRDefault="00243B75">
      <w:pPr>
        <w:rPr>
          <w:rFonts w:hint="eastAsia"/>
        </w:rPr>
      </w:pPr>
      <w:r>
        <w:rPr>
          <w:rFonts w:hint="eastAsia"/>
        </w:rPr>
        <w:t xml:space="preserve"> </w:t>
      </w:r>
    </w:p>
    <w:p w14:paraId="5BB86748" w14:textId="77777777" w:rsidR="00243B75" w:rsidRDefault="00243B75">
      <w:pPr>
        <w:rPr>
          <w:rFonts w:hint="eastAsia"/>
        </w:rPr>
      </w:pPr>
      <w:r>
        <w:rPr>
          <w:rFonts w:hint="eastAsia"/>
        </w:rPr>
        <w:t>促进书法技能发展</w:t>
      </w:r>
    </w:p>
    <w:p w14:paraId="794FF5F5" w14:textId="77777777" w:rsidR="00243B75" w:rsidRDefault="00243B75">
      <w:pPr>
        <w:rPr>
          <w:rFonts w:hint="eastAsia"/>
        </w:rPr>
      </w:pPr>
      <w:r>
        <w:rPr>
          <w:rFonts w:hint="eastAsia"/>
        </w:rPr>
        <w:t>除了作为拼音学习的辅助工具外，这种模板还能够帮助使用者更好地掌握汉字的结构比例和笔画顺序。每一个田字格都像是一个小小的舞台，让每一笔都能找到自己的位置。当孩子在格内一笔一划地书写时，他们也在无形之中锻炼了自己的耐心和专注力，这无疑是对书法艺术的一种潜移默化的熏陶。而且，由于拼音的存在不会干扰汉字本身的美感，所以它同样适用于书法练习。</w:t>
      </w:r>
    </w:p>
    <w:p w14:paraId="6CEE7DEB" w14:textId="77777777" w:rsidR="00243B75" w:rsidRDefault="00243B75">
      <w:pPr>
        <w:rPr>
          <w:rFonts w:hint="eastAsia"/>
        </w:rPr>
      </w:pPr>
    </w:p>
    <w:p w14:paraId="7B9A0FC7" w14:textId="77777777" w:rsidR="00243B75" w:rsidRDefault="00243B75">
      <w:pPr>
        <w:rPr>
          <w:rFonts w:hint="eastAsia"/>
        </w:rPr>
      </w:pPr>
      <w:r>
        <w:rPr>
          <w:rFonts w:hint="eastAsia"/>
        </w:rPr>
        <w:t xml:space="preserve"> </w:t>
      </w:r>
    </w:p>
    <w:p w14:paraId="4B98B0DA" w14:textId="77777777" w:rsidR="00243B75" w:rsidRDefault="00243B75">
      <w:pPr>
        <w:rPr>
          <w:rFonts w:hint="eastAsia"/>
        </w:rPr>
      </w:pPr>
      <w:r>
        <w:rPr>
          <w:rFonts w:hint="eastAsia"/>
        </w:rPr>
        <w:t>适应不同年龄段的需求</w:t>
      </w:r>
    </w:p>
    <w:p w14:paraId="338145AC" w14:textId="77777777" w:rsidR="00243B75" w:rsidRDefault="00243B75">
      <w:pPr>
        <w:rPr>
          <w:rFonts w:hint="eastAsia"/>
        </w:rPr>
      </w:pPr>
      <w:r>
        <w:rPr>
          <w:rFonts w:hint="eastAsia"/>
        </w:rPr>
        <w:t>无论是幼儿园的小朋友还是小学阶段的学生，都可以从带有拼音的田字格模板中受益。对于年龄较小的孩子来说，它可以作为一种初步接触汉字的方式；而对于已经有一定基础的学生而言，则可以用来巩固所学知识并挑战更复杂的词汇。针对特殊教育需求的孩子们，如那些有语言障碍或听力损失的学生，这一工具也能起到积极的作用，因为它强化了视觉学习的重要性。</w:t>
      </w:r>
    </w:p>
    <w:p w14:paraId="0E549A35" w14:textId="77777777" w:rsidR="00243B75" w:rsidRDefault="00243B75">
      <w:pPr>
        <w:rPr>
          <w:rFonts w:hint="eastAsia"/>
        </w:rPr>
      </w:pPr>
    </w:p>
    <w:p w14:paraId="20A903E2" w14:textId="77777777" w:rsidR="00243B75" w:rsidRDefault="00243B75">
      <w:pPr>
        <w:rPr>
          <w:rFonts w:hint="eastAsia"/>
        </w:rPr>
      </w:pPr>
      <w:r>
        <w:rPr>
          <w:rFonts w:hint="eastAsia"/>
        </w:rPr>
        <w:t xml:space="preserve"> </w:t>
      </w:r>
    </w:p>
    <w:p w14:paraId="0E05215D" w14:textId="77777777" w:rsidR="00243B75" w:rsidRDefault="00243B75">
      <w:pPr>
        <w:rPr>
          <w:rFonts w:hint="eastAsia"/>
        </w:rPr>
      </w:pPr>
      <w:r>
        <w:rPr>
          <w:rFonts w:hint="eastAsia"/>
        </w:rPr>
        <w:t>便于教师教学</w:t>
      </w:r>
    </w:p>
    <w:p w14:paraId="069F05F3" w14:textId="77777777" w:rsidR="00243B75" w:rsidRDefault="00243B75">
      <w:pPr>
        <w:rPr>
          <w:rFonts w:hint="eastAsia"/>
        </w:rPr>
      </w:pPr>
      <w:r>
        <w:rPr>
          <w:rFonts w:hint="eastAsia"/>
        </w:rPr>
        <w:t>对于老师来讲，使用带有拼音的田字格模板进行授课可以简化教学过程，并使课堂变得更加生动有趣。教师可以通过展示正确填写好的模板来指导学生如何正确书写汉字及其对应的拼音，同时也可以鼓励学生们尝试自己完成填充任务，以此培养他们的自主学习能力。在批改作业时，老师们也更容易发现学生的错误所在，并给予及时反馈。</w:t>
      </w:r>
    </w:p>
    <w:p w14:paraId="186B6FDA" w14:textId="77777777" w:rsidR="00243B75" w:rsidRDefault="00243B75">
      <w:pPr>
        <w:rPr>
          <w:rFonts w:hint="eastAsia"/>
        </w:rPr>
      </w:pPr>
    </w:p>
    <w:p w14:paraId="069AB160" w14:textId="77777777" w:rsidR="00243B75" w:rsidRDefault="00243B75">
      <w:pPr>
        <w:rPr>
          <w:rFonts w:hint="eastAsia"/>
        </w:rPr>
      </w:pPr>
      <w:r>
        <w:rPr>
          <w:rFonts w:hint="eastAsia"/>
        </w:rPr>
        <w:t xml:space="preserve"> </w:t>
      </w:r>
    </w:p>
    <w:p w14:paraId="69C7E2DA" w14:textId="77777777" w:rsidR="00243B75" w:rsidRDefault="00243B75">
      <w:pPr>
        <w:rPr>
          <w:rFonts w:hint="eastAsia"/>
        </w:rPr>
      </w:pPr>
      <w:r>
        <w:rPr>
          <w:rFonts w:hint="eastAsia"/>
        </w:rPr>
        <w:t>最后的总结</w:t>
      </w:r>
    </w:p>
    <w:p w14:paraId="7CE8CDDD" w14:textId="77777777" w:rsidR="00243B75" w:rsidRDefault="00243B75">
      <w:pPr>
        <w:rPr>
          <w:rFonts w:hint="eastAsia"/>
        </w:rPr>
      </w:pPr>
      <w:r>
        <w:rPr>
          <w:rFonts w:hint="eastAsia"/>
        </w:rPr>
        <w:t>带拼音的田字格模板是一个既保留了传统特色又融入了时代元素的优秀教育产品。它不仅仅是一张简单的练习纸，更是连接过去与未来、理论与实践的一座桥梁。在这个快速发展的数字化时代，我们依然珍视手写文字的价值，并通过不断创新来满足新一代学习者的需求。</w:t>
      </w:r>
    </w:p>
    <w:p w14:paraId="3A761123" w14:textId="77777777" w:rsidR="00243B75" w:rsidRDefault="00243B75">
      <w:pPr>
        <w:rPr>
          <w:rFonts w:hint="eastAsia"/>
        </w:rPr>
      </w:pPr>
    </w:p>
    <w:p w14:paraId="60CD0706" w14:textId="77777777" w:rsidR="00243B75" w:rsidRDefault="00243B75">
      <w:pPr>
        <w:rPr>
          <w:rFonts w:hint="eastAsia"/>
        </w:rPr>
      </w:pPr>
      <w:r>
        <w:rPr>
          <w:rFonts w:hint="eastAsia"/>
        </w:rPr>
        <w:t>本文是由懂得生活网（dongdeshenghuo.com）为大家创作</w:t>
      </w:r>
    </w:p>
    <w:p w14:paraId="5C3609D9" w14:textId="5E7C476D" w:rsidR="00AE6F44" w:rsidRDefault="00AE6F44"/>
    <w:sectPr w:rsidR="00AE6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44"/>
    <w:rsid w:val="00243B75"/>
    <w:rsid w:val="003B6FA9"/>
    <w:rsid w:val="00AE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4F117-BB51-4951-A8EC-17B23CC4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F44"/>
    <w:rPr>
      <w:rFonts w:cstheme="majorBidi"/>
      <w:color w:val="2F5496" w:themeColor="accent1" w:themeShade="BF"/>
      <w:sz w:val="28"/>
      <w:szCs w:val="28"/>
    </w:rPr>
  </w:style>
  <w:style w:type="character" w:customStyle="1" w:styleId="50">
    <w:name w:val="标题 5 字符"/>
    <w:basedOn w:val="a0"/>
    <w:link w:val="5"/>
    <w:uiPriority w:val="9"/>
    <w:semiHidden/>
    <w:rsid w:val="00AE6F44"/>
    <w:rPr>
      <w:rFonts w:cstheme="majorBidi"/>
      <w:color w:val="2F5496" w:themeColor="accent1" w:themeShade="BF"/>
      <w:sz w:val="24"/>
    </w:rPr>
  </w:style>
  <w:style w:type="character" w:customStyle="1" w:styleId="60">
    <w:name w:val="标题 6 字符"/>
    <w:basedOn w:val="a0"/>
    <w:link w:val="6"/>
    <w:uiPriority w:val="9"/>
    <w:semiHidden/>
    <w:rsid w:val="00AE6F44"/>
    <w:rPr>
      <w:rFonts w:cstheme="majorBidi"/>
      <w:b/>
      <w:bCs/>
      <w:color w:val="2F5496" w:themeColor="accent1" w:themeShade="BF"/>
    </w:rPr>
  </w:style>
  <w:style w:type="character" w:customStyle="1" w:styleId="70">
    <w:name w:val="标题 7 字符"/>
    <w:basedOn w:val="a0"/>
    <w:link w:val="7"/>
    <w:uiPriority w:val="9"/>
    <w:semiHidden/>
    <w:rsid w:val="00AE6F44"/>
    <w:rPr>
      <w:rFonts w:cstheme="majorBidi"/>
      <w:b/>
      <w:bCs/>
      <w:color w:val="595959" w:themeColor="text1" w:themeTint="A6"/>
    </w:rPr>
  </w:style>
  <w:style w:type="character" w:customStyle="1" w:styleId="80">
    <w:name w:val="标题 8 字符"/>
    <w:basedOn w:val="a0"/>
    <w:link w:val="8"/>
    <w:uiPriority w:val="9"/>
    <w:semiHidden/>
    <w:rsid w:val="00AE6F44"/>
    <w:rPr>
      <w:rFonts w:cstheme="majorBidi"/>
      <w:color w:val="595959" w:themeColor="text1" w:themeTint="A6"/>
    </w:rPr>
  </w:style>
  <w:style w:type="character" w:customStyle="1" w:styleId="90">
    <w:name w:val="标题 9 字符"/>
    <w:basedOn w:val="a0"/>
    <w:link w:val="9"/>
    <w:uiPriority w:val="9"/>
    <w:semiHidden/>
    <w:rsid w:val="00AE6F44"/>
    <w:rPr>
      <w:rFonts w:eastAsiaTheme="majorEastAsia" w:cstheme="majorBidi"/>
      <w:color w:val="595959" w:themeColor="text1" w:themeTint="A6"/>
    </w:rPr>
  </w:style>
  <w:style w:type="paragraph" w:styleId="a3">
    <w:name w:val="Title"/>
    <w:basedOn w:val="a"/>
    <w:next w:val="a"/>
    <w:link w:val="a4"/>
    <w:uiPriority w:val="10"/>
    <w:qFormat/>
    <w:rsid w:val="00AE6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F44"/>
    <w:pPr>
      <w:spacing w:before="160"/>
      <w:jc w:val="center"/>
    </w:pPr>
    <w:rPr>
      <w:i/>
      <w:iCs/>
      <w:color w:val="404040" w:themeColor="text1" w:themeTint="BF"/>
    </w:rPr>
  </w:style>
  <w:style w:type="character" w:customStyle="1" w:styleId="a8">
    <w:name w:val="引用 字符"/>
    <w:basedOn w:val="a0"/>
    <w:link w:val="a7"/>
    <w:uiPriority w:val="29"/>
    <w:rsid w:val="00AE6F44"/>
    <w:rPr>
      <w:i/>
      <w:iCs/>
      <w:color w:val="404040" w:themeColor="text1" w:themeTint="BF"/>
    </w:rPr>
  </w:style>
  <w:style w:type="paragraph" w:styleId="a9">
    <w:name w:val="List Paragraph"/>
    <w:basedOn w:val="a"/>
    <w:uiPriority w:val="34"/>
    <w:qFormat/>
    <w:rsid w:val="00AE6F44"/>
    <w:pPr>
      <w:ind w:left="720"/>
      <w:contextualSpacing/>
    </w:pPr>
  </w:style>
  <w:style w:type="character" w:styleId="aa">
    <w:name w:val="Intense Emphasis"/>
    <w:basedOn w:val="a0"/>
    <w:uiPriority w:val="21"/>
    <w:qFormat/>
    <w:rsid w:val="00AE6F44"/>
    <w:rPr>
      <w:i/>
      <w:iCs/>
      <w:color w:val="2F5496" w:themeColor="accent1" w:themeShade="BF"/>
    </w:rPr>
  </w:style>
  <w:style w:type="paragraph" w:styleId="ab">
    <w:name w:val="Intense Quote"/>
    <w:basedOn w:val="a"/>
    <w:next w:val="a"/>
    <w:link w:val="ac"/>
    <w:uiPriority w:val="30"/>
    <w:qFormat/>
    <w:rsid w:val="00AE6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F44"/>
    <w:rPr>
      <w:i/>
      <w:iCs/>
      <w:color w:val="2F5496" w:themeColor="accent1" w:themeShade="BF"/>
    </w:rPr>
  </w:style>
  <w:style w:type="character" w:styleId="ad">
    <w:name w:val="Intense Reference"/>
    <w:basedOn w:val="a0"/>
    <w:uiPriority w:val="32"/>
    <w:qFormat/>
    <w:rsid w:val="00AE6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