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6807" w14:textId="77777777" w:rsidR="006C37B9" w:rsidRDefault="006C37B9">
      <w:pPr>
        <w:rPr>
          <w:rFonts w:hint="eastAsia"/>
        </w:rPr>
      </w:pPr>
      <w:r>
        <w:rPr>
          <w:rFonts w:hint="eastAsia"/>
        </w:rPr>
        <w:t>大道之行也的拼音版正版：传统经典的现代演绎</w:t>
      </w:r>
    </w:p>
    <w:p w14:paraId="5E8050AD" w14:textId="77777777" w:rsidR="006C37B9" w:rsidRDefault="006C37B9">
      <w:pPr>
        <w:rPr>
          <w:rFonts w:hint="eastAsia"/>
        </w:rPr>
      </w:pPr>
      <w:r>
        <w:rPr>
          <w:rFonts w:hint="eastAsia"/>
        </w:rPr>
        <w:t>在汉语的长河中，经典文学作品承载着中华民族的文化精髓与智慧结晶。《礼记·礼运》中的“大道之行也”，作为儒家思想的重要篇章之一，不仅反映了古代社会的理想治理模式，还蕴含了深刻的哲学意义和道德指引。为了让这一古老文本焕发新生，适应现代社会的需求，我们特别推出了其拼音版本，旨在帮助更多人尤其是青少年更好地理解和学习这一经典。</w:t>
      </w:r>
    </w:p>
    <w:p w14:paraId="5A5E2DDB" w14:textId="77777777" w:rsidR="006C37B9" w:rsidRDefault="006C37B9">
      <w:pPr>
        <w:rPr>
          <w:rFonts w:hint="eastAsia"/>
        </w:rPr>
      </w:pPr>
    </w:p>
    <w:p w14:paraId="4FFA91D4" w14:textId="77777777" w:rsidR="006C37B9" w:rsidRDefault="006C3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17CBB" w14:textId="77777777" w:rsidR="006C37B9" w:rsidRDefault="006C37B9">
      <w:pPr>
        <w:rPr>
          <w:rFonts w:hint="eastAsia"/>
        </w:rPr>
      </w:pPr>
      <w:r>
        <w:rPr>
          <w:rFonts w:hint="eastAsia"/>
        </w:rPr>
        <w:t>为何需要拼音版？</w:t>
      </w:r>
    </w:p>
    <w:p w14:paraId="32345280" w14:textId="77777777" w:rsidR="006C37B9" w:rsidRDefault="006C37B9">
      <w:pPr>
        <w:rPr>
          <w:rFonts w:hint="eastAsia"/>
        </w:rPr>
      </w:pPr>
      <w:r>
        <w:rPr>
          <w:rFonts w:hint="eastAsia"/>
        </w:rPr>
        <w:t>对于非母语者或是初学者而言，古文的学习往往伴随着阅读和发音上的挑战。通过为每个汉字标注准确的拼音，可以大大降低学习门槛，使读者能够更加专注于内容的理解而非纠结于字词的读音。随着普通话推广力度不断加大，正确掌握标准发音也成为每个人必备的语言技能之一。因此，《大道之行也》的拼音版既是对传统文化传承方式的一种创新尝试，也是顺应时代发展需求的具体体现。</w:t>
      </w:r>
    </w:p>
    <w:p w14:paraId="6FD60D6C" w14:textId="77777777" w:rsidR="006C37B9" w:rsidRDefault="006C37B9">
      <w:pPr>
        <w:rPr>
          <w:rFonts w:hint="eastAsia"/>
        </w:rPr>
      </w:pPr>
    </w:p>
    <w:p w14:paraId="51F392AD" w14:textId="77777777" w:rsidR="006C37B9" w:rsidRDefault="006C3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4073A" w14:textId="77777777" w:rsidR="006C37B9" w:rsidRDefault="006C37B9">
      <w:pPr>
        <w:rPr>
          <w:rFonts w:hint="eastAsia"/>
        </w:rPr>
      </w:pPr>
      <w:r>
        <w:rPr>
          <w:rFonts w:hint="eastAsia"/>
        </w:rPr>
        <w:t>如何呈现拼音版？</w:t>
      </w:r>
    </w:p>
    <w:p w14:paraId="14289BF1" w14:textId="77777777" w:rsidR="006C37B9" w:rsidRDefault="006C37B9">
      <w:pPr>
        <w:rPr>
          <w:rFonts w:hint="eastAsia"/>
        </w:rPr>
      </w:pPr>
      <w:r>
        <w:rPr>
          <w:rFonts w:hint="eastAsia"/>
        </w:rPr>
        <w:t>为了确保拼音标注的专业性和准确性，本版本邀请了多位语言学专家参与校对工作，并参考了权威辞典资料。在排版设计上也做了精心考量：原文采用竖排形式以保持古籍风格；而拼音则置于相应汉字上方或右侧（根据具体布局），字体大小适中且颜色区分明显，力求达到美观大方又易于辨识的效果。这样的安排不仅方便了读者对照查阅，也为进一步深入研究提供了便利条件。</w:t>
      </w:r>
    </w:p>
    <w:p w14:paraId="2EFDD442" w14:textId="77777777" w:rsidR="006C37B9" w:rsidRDefault="006C37B9">
      <w:pPr>
        <w:rPr>
          <w:rFonts w:hint="eastAsia"/>
        </w:rPr>
      </w:pPr>
    </w:p>
    <w:p w14:paraId="47AE5338" w14:textId="77777777" w:rsidR="006C37B9" w:rsidRDefault="006C3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62F7D" w14:textId="77777777" w:rsidR="006C37B9" w:rsidRDefault="006C37B9">
      <w:pPr>
        <w:rPr>
          <w:rFonts w:hint="eastAsia"/>
        </w:rPr>
      </w:pPr>
      <w:r>
        <w:rPr>
          <w:rFonts w:hint="eastAsia"/>
        </w:rPr>
        <w:t>拼音版的价值与影响</w:t>
      </w:r>
    </w:p>
    <w:p w14:paraId="77613CF6" w14:textId="77777777" w:rsidR="006C37B9" w:rsidRDefault="006C37B9">
      <w:pPr>
        <w:rPr>
          <w:rFonts w:hint="eastAsia"/>
        </w:rPr>
      </w:pPr>
      <w:r>
        <w:rPr>
          <w:rFonts w:hint="eastAsia"/>
        </w:rPr>
        <w:t>从教育角度来看，《大道之行也》拼音版有助于激发学生对中国传统文化的兴趣，培养他们对古典文学作品的鉴赏能力。它鼓励人们跨越时空界限去感受古人智慧的魅力，从而增强民族自豪感和社会责任感。另一方面，随着国际交流日益频繁，越来越多外国人开始关注并喜爱中国文化。一个高质量的拼音版本可以帮助他们克服语言障碍，更直接地接触到原汁原味的经典文献，促进中外文化交流互鉴。</w:t>
      </w:r>
    </w:p>
    <w:p w14:paraId="2C924DB3" w14:textId="77777777" w:rsidR="006C37B9" w:rsidRDefault="006C37B9">
      <w:pPr>
        <w:rPr>
          <w:rFonts w:hint="eastAsia"/>
        </w:rPr>
      </w:pPr>
    </w:p>
    <w:p w14:paraId="4FA37528" w14:textId="77777777" w:rsidR="006C37B9" w:rsidRDefault="006C3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1633E" w14:textId="77777777" w:rsidR="006C37B9" w:rsidRDefault="006C37B9">
      <w:pPr>
        <w:rPr>
          <w:rFonts w:hint="eastAsia"/>
        </w:rPr>
      </w:pPr>
      <w:r>
        <w:rPr>
          <w:rFonts w:hint="eastAsia"/>
        </w:rPr>
        <w:t>最后的总结</w:t>
      </w:r>
    </w:p>
    <w:p w14:paraId="22944A67" w14:textId="77777777" w:rsidR="006C37B9" w:rsidRDefault="006C37B9">
      <w:pPr>
        <w:rPr>
          <w:rFonts w:hint="eastAsia"/>
        </w:rPr>
      </w:pPr>
      <w:r>
        <w:rPr>
          <w:rFonts w:hint="eastAsia"/>
        </w:rPr>
        <w:t>《大道之行也》的拼音版不仅仅是一份简单的辅助材料，更是连接过去与未来、沟通不同文化之间的桥梁。它见证了汉语拼音体系不断完善的过程，体现了当代学者们致力于弘扬优秀传统文化的决心与努力。希望通过这份精心准备的作品，能让更多的人领略到中国古典文化的博大精深，共同书写中华文明新的辉煌篇章。</w:t>
      </w:r>
    </w:p>
    <w:p w14:paraId="78611869" w14:textId="77777777" w:rsidR="006C37B9" w:rsidRDefault="006C37B9">
      <w:pPr>
        <w:rPr>
          <w:rFonts w:hint="eastAsia"/>
        </w:rPr>
      </w:pPr>
    </w:p>
    <w:p w14:paraId="54FE79B7" w14:textId="77777777" w:rsidR="006C37B9" w:rsidRDefault="006C3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DDF52" w14:textId="3FF27EFD" w:rsidR="001C6232" w:rsidRDefault="001C6232"/>
    <w:sectPr w:rsidR="001C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32"/>
    <w:rsid w:val="001C6232"/>
    <w:rsid w:val="003B6FA9"/>
    <w:rsid w:val="006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0E8A1-A5B6-4781-AEDF-358FCCD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