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47EB" w14:textId="77777777" w:rsidR="00200375" w:rsidRDefault="00200375">
      <w:pPr>
        <w:rPr>
          <w:rFonts w:hint="eastAsia"/>
        </w:rPr>
      </w:pPr>
      <w:r>
        <w:rPr>
          <w:rFonts w:hint="eastAsia"/>
        </w:rPr>
        <w:t>大象鼻子栓木头的拼音：Dàxiàng Bízi Shuān Mùtou</w:t>
      </w:r>
    </w:p>
    <w:p w14:paraId="520CD441" w14:textId="77777777" w:rsidR="00200375" w:rsidRDefault="00200375">
      <w:pPr>
        <w:rPr>
          <w:rFonts w:hint="eastAsia"/>
        </w:rPr>
      </w:pPr>
      <w:r>
        <w:rPr>
          <w:rFonts w:hint="eastAsia"/>
        </w:rPr>
        <w:t>在汉语拼音中，“大象鼻子栓木头”被拼作“Dàxiàng Bízi Shuān Mùtou”。这句看似奇怪的话，并不是一句日常用语，而是源于一种传统的中国儿童游戏或谜语。这个表达背后有着丰富的文化内涵和教育意义，它不仅反映了中国人对自然界的观察和理解，也体现了通过简单事物传达深刻道理的传统智慧。</w:t>
      </w:r>
    </w:p>
    <w:p w14:paraId="5E113A47" w14:textId="77777777" w:rsidR="00200375" w:rsidRDefault="00200375">
      <w:pPr>
        <w:rPr>
          <w:rFonts w:hint="eastAsia"/>
        </w:rPr>
      </w:pPr>
    </w:p>
    <w:p w14:paraId="47FE9240" w14:textId="77777777" w:rsidR="00200375" w:rsidRDefault="00200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4F39" w14:textId="77777777" w:rsidR="00200375" w:rsidRDefault="00200375">
      <w:pPr>
        <w:rPr>
          <w:rFonts w:hint="eastAsia"/>
        </w:rPr>
      </w:pPr>
      <w:r>
        <w:rPr>
          <w:rFonts w:hint="eastAsia"/>
        </w:rPr>
        <w:t>从字面到寓意</w:t>
      </w:r>
    </w:p>
    <w:p w14:paraId="4C74A709" w14:textId="77777777" w:rsidR="00200375" w:rsidRDefault="00200375">
      <w:pPr>
        <w:rPr>
          <w:rFonts w:hint="eastAsia"/>
        </w:rPr>
      </w:pPr>
      <w:r>
        <w:rPr>
          <w:rFonts w:hint="eastAsia"/>
        </w:rPr>
        <w:t>“大象鼻子栓木头”这句话从字面上看似乎不合逻辑，因为大象的鼻子强壮有力，用来栓木头显得多此一举。然而，当我们深入了解其背后的含义时，就会发现其中蕴含着深刻的哲理。它教导孩子们要善于利用自己的优势，即使是最微小的事物也可以发挥意想不到的作用。这也是一种隐喻，暗示人们在生活中应该灵活应对各种情况，不要被表面现象所迷惑。</w:t>
      </w:r>
    </w:p>
    <w:p w14:paraId="491E1BD2" w14:textId="77777777" w:rsidR="00200375" w:rsidRDefault="00200375">
      <w:pPr>
        <w:rPr>
          <w:rFonts w:hint="eastAsia"/>
        </w:rPr>
      </w:pPr>
    </w:p>
    <w:p w14:paraId="5573E5F6" w14:textId="77777777" w:rsidR="00200375" w:rsidRDefault="00200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FD0EE" w14:textId="77777777" w:rsidR="00200375" w:rsidRDefault="00200375">
      <w:pPr>
        <w:rPr>
          <w:rFonts w:hint="eastAsia"/>
        </w:rPr>
      </w:pPr>
      <w:r>
        <w:rPr>
          <w:rFonts w:hint="eastAsia"/>
        </w:rPr>
        <w:t>传统与现代的交织</w:t>
      </w:r>
    </w:p>
    <w:p w14:paraId="60814E22" w14:textId="77777777" w:rsidR="00200375" w:rsidRDefault="00200375">
      <w:pPr>
        <w:rPr>
          <w:rFonts w:hint="eastAsia"/>
        </w:rPr>
      </w:pPr>
      <w:r>
        <w:rPr>
          <w:rFonts w:hint="eastAsia"/>
        </w:rPr>
        <w:t>随着时代的发展，虽然很多传统游戏逐渐淡出人们的视线，但像“大象鼻子栓木头”这样的表达却以另一种形式保留了下来。它们出现在文学作品、电影电视以及网络媒体上，成为连接过去与现在的重要纽带。这些传统元素不仅丰富了当代文化的多样性，也为年轻一代提供了了解祖先生活方式及价值观的机会。在这个过程中，传统文化得以传承和发展，而现代社会也在不断创新中汲取养分。</w:t>
      </w:r>
    </w:p>
    <w:p w14:paraId="0C89A478" w14:textId="77777777" w:rsidR="00200375" w:rsidRDefault="00200375">
      <w:pPr>
        <w:rPr>
          <w:rFonts w:hint="eastAsia"/>
        </w:rPr>
      </w:pPr>
    </w:p>
    <w:p w14:paraId="58CFF31E" w14:textId="77777777" w:rsidR="00200375" w:rsidRDefault="00200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6B9D0" w14:textId="77777777" w:rsidR="00200375" w:rsidRDefault="00200375">
      <w:pPr>
        <w:rPr>
          <w:rFonts w:hint="eastAsia"/>
        </w:rPr>
      </w:pPr>
      <w:r>
        <w:rPr>
          <w:rFonts w:hint="eastAsia"/>
        </w:rPr>
        <w:t>教育价值</w:t>
      </w:r>
    </w:p>
    <w:p w14:paraId="001749AB" w14:textId="77777777" w:rsidR="00200375" w:rsidRDefault="00200375">
      <w:pPr>
        <w:rPr>
          <w:rFonts w:hint="eastAsia"/>
        </w:rPr>
      </w:pPr>
      <w:r>
        <w:rPr>
          <w:rFonts w:hint="eastAsia"/>
        </w:rPr>
        <w:t>对于教育工作者而言，“大象鼻子栓木头”的故事可以作为一个生动的教学案例，用来培养学生的创造力和批判性思维能力。教师可以通过引导学生思考这句话的实际意义，鼓励他们提出不同的见解，从而激发创造性潜能。这类寓言式的故事还能帮助孩子们更好地理解抽象概念，如因果关系、解决问题的方法等，为日后的学习打下坚实基础。</w:t>
      </w:r>
    </w:p>
    <w:p w14:paraId="6466A20B" w14:textId="77777777" w:rsidR="00200375" w:rsidRDefault="00200375">
      <w:pPr>
        <w:rPr>
          <w:rFonts w:hint="eastAsia"/>
        </w:rPr>
      </w:pPr>
    </w:p>
    <w:p w14:paraId="12A84042" w14:textId="77777777" w:rsidR="00200375" w:rsidRDefault="00200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531C9" w14:textId="77777777" w:rsidR="00200375" w:rsidRDefault="00200375">
      <w:pPr>
        <w:rPr>
          <w:rFonts w:hint="eastAsia"/>
        </w:rPr>
      </w:pPr>
      <w:r>
        <w:rPr>
          <w:rFonts w:hint="eastAsia"/>
        </w:rPr>
        <w:t>最后的总结</w:t>
      </w:r>
    </w:p>
    <w:p w14:paraId="198586EB" w14:textId="77777777" w:rsidR="00200375" w:rsidRDefault="00200375">
      <w:pPr>
        <w:rPr>
          <w:rFonts w:hint="eastAsia"/>
        </w:rPr>
      </w:pPr>
      <w:r>
        <w:rPr>
          <w:rFonts w:hint="eastAsia"/>
        </w:rPr>
        <w:t>“大象鼻子栓木头”不仅仅是一句简单的汉字组合，更是一个承载着深厚历史文化背景的独特表达。它提醒我们，在快速变化的世界里，保持对传统智慧的关注是非常重要的。通过探索这些古老而有趣的话题，我们可以获得新的启示，找到解决当今挑战的有效途径。希望未来能有更多人关注并传承这份宝贵的文化遗产，让传统智慧继续照亮我们的生活之路。</w:t>
      </w:r>
    </w:p>
    <w:p w14:paraId="300A0F06" w14:textId="77777777" w:rsidR="00200375" w:rsidRDefault="00200375">
      <w:pPr>
        <w:rPr>
          <w:rFonts w:hint="eastAsia"/>
        </w:rPr>
      </w:pPr>
    </w:p>
    <w:p w14:paraId="4C2C7F07" w14:textId="77777777" w:rsidR="00200375" w:rsidRDefault="00200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70B85" w14:textId="0CEF1CB2" w:rsidR="0037634B" w:rsidRDefault="0037634B"/>
    <w:sectPr w:rsidR="0037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4B"/>
    <w:rsid w:val="00200375"/>
    <w:rsid w:val="0037634B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5D895-85F6-486E-B979-656F5D6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